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9BC" w:rsidRPr="00BB69BC" w:rsidRDefault="00BB69BC" w:rsidP="00BB69BC">
      <w:pPr>
        <w:jc w:val="right"/>
        <w:rPr>
          <w:b/>
          <w:sz w:val="32"/>
          <w:szCs w:val="32"/>
        </w:rPr>
      </w:pPr>
      <w:r w:rsidRPr="00BB69BC">
        <w:rPr>
          <w:b/>
          <w:sz w:val="32"/>
          <w:szCs w:val="32"/>
        </w:rPr>
        <w:t>ПРОЕКТ</w:t>
      </w:r>
    </w:p>
    <w:p w:rsidR="00BB69BC" w:rsidRDefault="00BB69BC" w:rsidP="00BB69BC">
      <w:pPr>
        <w:jc w:val="right"/>
      </w:pPr>
    </w:p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4D3338" w:rsidTr="00AB1ACA">
        <w:tc>
          <w:tcPr>
            <w:tcW w:w="4678" w:type="dxa"/>
            <w:gridSpan w:val="2"/>
          </w:tcPr>
          <w:p w:rsidR="00674287" w:rsidRPr="004D3338" w:rsidRDefault="0067428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4D3338" w:rsidTr="00AB1ACA">
        <w:tc>
          <w:tcPr>
            <w:tcW w:w="4678" w:type="dxa"/>
            <w:gridSpan w:val="2"/>
          </w:tcPr>
          <w:p w:rsidR="00674287" w:rsidRPr="004D3338" w:rsidRDefault="00674287" w:rsidP="00730E0B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4D3338" w:rsidTr="00E92C0F">
        <w:tc>
          <w:tcPr>
            <w:tcW w:w="2284" w:type="dxa"/>
          </w:tcPr>
          <w:p w:rsidR="00674287" w:rsidRPr="00E92C0F" w:rsidRDefault="00674287" w:rsidP="00674287">
            <w:pPr>
              <w:jc w:val="right"/>
              <w:rPr>
                <w:rFonts w:cs="Times New Roman"/>
                <w:color w:val="FFFFFF" w:themeColor="background1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E92C0F" w:rsidRDefault="00674287" w:rsidP="00FE3288">
            <w:pPr>
              <w:ind w:firstLine="18"/>
              <w:rPr>
                <w:rFonts w:cs="Times New Roman"/>
                <w:color w:val="FFFFFF" w:themeColor="background1"/>
                <w:sz w:val="26"/>
                <w:szCs w:val="26"/>
              </w:rPr>
            </w:pPr>
          </w:p>
        </w:tc>
      </w:tr>
      <w:tr w:rsidR="00FE3288" w:rsidRPr="004D3338" w:rsidTr="00E92C0F">
        <w:trPr>
          <w:trHeight w:val="365"/>
        </w:trPr>
        <w:tc>
          <w:tcPr>
            <w:tcW w:w="2284" w:type="dxa"/>
          </w:tcPr>
          <w:p w:rsidR="00674287" w:rsidRPr="00E92C0F" w:rsidRDefault="00674287" w:rsidP="00674287">
            <w:pPr>
              <w:rPr>
                <w:rFonts w:cs="Times New Roman"/>
                <w:color w:val="FFFFFF" w:themeColor="background1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E92C0F" w:rsidRDefault="00674287" w:rsidP="00674287">
            <w:pPr>
              <w:jc w:val="right"/>
              <w:rPr>
                <w:rFonts w:cs="Times New Roman"/>
                <w:color w:val="FFFFFF" w:themeColor="background1"/>
                <w:sz w:val="26"/>
                <w:szCs w:val="26"/>
              </w:rPr>
            </w:pPr>
          </w:p>
        </w:tc>
      </w:tr>
      <w:tr w:rsidR="00674287" w:rsidRPr="004D3338" w:rsidTr="00AB1ACA">
        <w:trPr>
          <w:trHeight w:val="453"/>
        </w:trPr>
        <w:tc>
          <w:tcPr>
            <w:tcW w:w="4678" w:type="dxa"/>
            <w:gridSpan w:val="2"/>
          </w:tcPr>
          <w:p w:rsidR="00674287" w:rsidRPr="00E92C0F" w:rsidRDefault="00674287" w:rsidP="001D1136">
            <w:pPr>
              <w:ind w:firstLine="0"/>
              <w:rPr>
                <w:rFonts w:cs="Times New Roman"/>
                <w:color w:val="FFFFFF" w:themeColor="background1"/>
                <w:sz w:val="26"/>
                <w:szCs w:val="26"/>
              </w:rPr>
            </w:pPr>
          </w:p>
        </w:tc>
      </w:tr>
    </w:tbl>
    <w:p w:rsidR="00D270CA" w:rsidRPr="004D3338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AF77D7" w:rsidRDefault="00AF77D7" w:rsidP="004B73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116AE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8116AE">
        <w:rPr>
          <w:rFonts w:ascii="Times New Roman" w:hAnsi="Times New Roman" w:cs="Times New Roman"/>
          <w:sz w:val="28"/>
          <w:szCs w:val="28"/>
        </w:rPr>
        <w:br/>
        <w:t>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77D7" w:rsidRDefault="00AF77D7" w:rsidP="004B73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A4AA8">
        <w:rPr>
          <w:rFonts w:ascii="Times New Roman" w:hAnsi="Times New Roman" w:cs="Times New Roman"/>
          <w:sz w:val="28"/>
          <w:szCs w:val="28"/>
        </w:rPr>
        <w:t xml:space="preserve">отдела камеральных проверок №2 Межрайонной ИФНС России №12 </w:t>
      </w:r>
    </w:p>
    <w:p w:rsidR="00AF77D7" w:rsidRDefault="00AF77D7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A4AA8">
        <w:rPr>
          <w:rFonts w:ascii="Times New Roman" w:hAnsi="Times New Roman" w:cs="Times New Roman"/>
          <w:sz w:val="28"/>
          <w:szCs w:val="28"/>
        </w:rPr>
        <w:t>по Ставропольскому краю</w:t>
      </w:r>
      <w:r w:rsidRPr="004D333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AF77D7" w:rsidRDefault="00AF77D7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333012" w:rsidRDefault="003B7A81" w:rsidP="00DE6D8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333012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51070B" w:rsidRPr="00333012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222F53" w:rsidRPr="00333012">
        <w:rPr>
          <w:rFonts w:cs="Times New Roman"/>
          <w:sz w:val="26"/>
          <w:szCs w:val="26"/>
        </w:rPr>
        <w:t xml:space="preserve"> </w:t>
      </w:r>
      <w:r w:rsidR="00993E26" w:rsidRPr="00333012">
        <w:rPr>
          <w:rFonts w:cs="Times New Roman"/>
          <w:sz w:val="26"/>
          <w:szCs w:val="26"/>
        </w:rPr>
        <w:t xml:space="preserve">отдела </w:t>
      </w:r>
      <w:r w:rsidR="00730E0B" w:rsidRPr="00333012">
        <w:rPr>
          <w:rFonts w:cs="Times New Roman"/>
          <w:sz w:val="26"/>
          <w:szCs w:val="26"/>
        </w:rPr>
        <w:t>камеральных проверок №</w:t>
      </w:r>
      <w:r w:rsidR="00D35F96" w:rsidRPr="00333012">
        <w:rPr>
          <w:rFonts w:cs="Times New Roman"/>
          <w:sz w:val="26"/>
          <w:szCs w:val="26"/>
        </w:rPr>
        <w:t>2</w:t>
      </w:r>
      <w:r w:rsidR="00730E0B" w:rsidRPr="00333012">
        <w:rPr>
          <w:rFonts w:cs="Times New Roman"/>
          <w:sz w:val="26"/>
          <w:szCs w:val="26"/>
        </w:rPr>
        <w:t xml:space="preserve"> Межрайонной ИФНС России № 12  по Ставропольскому краю </w:t>
      </w:r>
      <w:r w:rsidR="000B7C1A" w:rsidRPr="00333012">
        <w:rPr>
          <w:rFonts w:cs="Times New Roman"/>
          <w:sz w:val="26"/>
          <w:szCs w:val="26"/>
        </w:rPr>
        <w:t xml:space="preserve"> (далее –</w:t>
      </w:r>
      <w:r w:rsidR="00333012">
        <w:rPr>
          <w:rFonts w:cs="Times New Roman"/>
          <w:sz w:val="26"/>
          <w:szCs w:val="26"/>
        </w:rPr>
        <w:t xml:space="preserve"> </w:t>
      </w:r>
      <w:r w:rsidR="0051070B" w:rsidRPr="00333012">
        <w:rPr>
          <w:rFonts w:cs="Times New Roman"/>
          <w:sz w:val="26"/>
          <w:szCs w:val="26"/>
        </w:rPr>
        <w:t>государственный налоговый инспектор</w:t>
      </w:r>
      <w:r w:rsidR="00C638B8" w:rsidRPr="00333012">
        <w:rPr>
          <w:rFonts w:cs="Times New Roman"/>
          <w:sz w:val="26"/>
          <w:szCs w:val="26"/>
        </w:rPr>
        <w:t xml:space="preserve"> </w:t>
      </w:r>
      <w:r w:rsidR="00DE6D86" w:rsidRPr="00333012">
        <w:rPr>
          <w:rFonts w:cs="Times New Roman"/>
          <w:sz w:val="26"/>
          <w:szCs w:val="26"/>
        </w:rPr>
        <w:t>отдела</w:t>
      </w:r>
      <w:r w:rsidR="000B7C1A" w:rsidRPr="00333012">
        <w:rPr>
          <w:rFonts w:cs="Times New Roman"/>
          <w:sz w:val="26"/>
          <w:szCs w:val="26"/>
        </w:rPr>
        <w:t xml:space="preserve">) относится к </w:t>
      </w:r>
      <w:r w:rsidR="00333012" w:rsidRPr="00333012">
        <w:rPr>
          <w:sz w:val="26"/>
          <w:szCs w:val="26"/>
        </w:rPr>
        <w:t>относится к старшей группе должностей гражданской службы категории "специалисты"</w:t>
      </w:r>
      <w:r w:rsidR="000B7C1A" w:rsidRPr="00333012">
        <w:rPr>
          <w:rFonts w:cs="Times New Roman"/>
          <w:sz w:val="26"/>
          <w:szCs w:val="26"/>
        </w:rPr>
        <w:t>.</w:t>
      </w:r>
    </w:p>
    <w:p w:rsidR="00D6462A" w:rsidRPr="00333012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3012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333012">
        <w:rPr>
          <w:rFonts w:ascii="Times New Roman" w:hAnsi="Times New Roman" w:cs="Times New Roman"/>
          <w:sz w:val="26"/>
          <w:szCs w:val="26"/>
        </w:rPr>
        <w:t>–</w:t>
      </w:r>
      <w:r w:rsidRPr="00333012">
        <w:rPr>
          <w:rFonts w:ascii="Times New Roman" w:hAnsi="Times New Roman" w:cs="Times New Roman"/>
          <w:sz w:val="26"/>
          <w:szCs w:val="26"/>
        </w:rPr>
        <w:t xml:space="preserve"> </w:t>
      </w:r>
      <w:r w:rsidR="00333012" w:rsidRPr="00333012">
        <w:rPr>
          <w:rFonts w:ascii="Times New Roman" w:hAnsi="Times New Roman" w:cs="Times New Roman"/>
          <w:sz w:val="26"/>
          <w:szCs w:val="26"/>
        </w:rPr>
        <w:t>11-3-4-096</w:t>
      </w:r>
      <w:r w:rsidR="000B7C1A" w:rsidRPr="00333012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8352FA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>2.</w:t>
      </w:r>
      <w:r w:rsidR="00016846" w:rsidRPr="0010533E">
        <w:rPr>
          <w:rFonts w:ascii="Times New Roman" w:hAnsi="Times New Roman" w:cs="Times New Roman"/>
          <w:sz w:val="26"/>
          <w:szCs w:val="26"/>
        </w:rPr>
        <w:t> </w:t>
      </w:r>
      <w:r w:rsidRPr="0010533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2975B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7A7A7A" w:rsidRPr="0010533E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6846" w:rsidRPr="0010533E">
        <w:rPr>
          <w:rFonts w:ascii="Times New Roman" w:hAnsi="Times New Roman" w:cs="Times New Roman"/>
          <w:sz w:val="26"/>
          <w:szCs w:val="26"/>
        </w:rPr>
        <w:t>:</w:t>
      </w:r>
      <w:r w:rsidR="008352FA">
        <w:rPr>
          <w:rFonts w:ascii="Times New Roman" w:hAnsi="Times New Roman" w:cs="Times New Roman"/>
          <w:sz w:val="26"/>
          <w:szCs w:val="26"/>
        </w:rPr>
        <w:t xml:space="preserve"> </w:t>
      </w:r>
      <w:r w:rsidR="00AC78E9" w:rsidRPr="007608F3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B40532" w:rsidRPr="00C93F6D" w:rsidRDefault="00E5383C" w:rsidP="00C93F6D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3.</w:t>
      </w:r>
      <w:r w:rsidR="00016846" w:rsidRPr="0010533E">
        <w:rPr>
          <w:rFonts w:cs="Times New Roman"/>
          <w:sz w:val="26"/>
          <w:szCs w:val="26"/>
        </w:rPr>
        <w:t> </w:t>
      </w:r>
      <w:r w:rsidRPr="0010533E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2975BC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821448" w:rsidRPr="0010533E">
        <w:rPr>
          <w:rFonts w:cs="Times New Roman"/>
          <w:sz w:val="26"/>
          <w:szCs w:val="26"/>
        </w:rPr>
        <w:t xml:space="preserve"> отдела</w:t>
      </w:r>
      <w:r w:rsidRPr="0010533E">
        <w:rPr>
          <w:rFonts w:cs="Times New Roman"/>
          <w:sz w:val="26"/>
          <w:szCs w:val="26"/>
        </w:rPr>
        <w:t>:</w:t>
      </w:r>
      <w:bookmarkStart w:id="0" w:name="РасчетсБюджетом"/>
      <w:r w:rsidR="00FF41C3">
        <w:rPr>
          <w:rFonts w:cs="Times New Roman"/>
          <w:sz w:val="26"/>
          <w:szCs w:val="26"/>
        </w:rPr>
        <w:t xml:space="preserve"> </w:t>
      </w:r>
      <w:r w:rsidR="00FE6B5E" w:rsidRPr="00C93F6D">
        <w:rPr>
          <w:rFonts w:cs="Times New Roman"/>
          <w:sz w:val="26"/>
          <w:szCs w:val="26"/>
        </w:rPr>
        <w:t>осуществление налогового контроля посредством проведения камеральных проверок.</w:t>
      </w:r>
      <w:bookmarkEnd w:id="0"/>
    </w:p>
    <w:p w:rsidR="003B7A81" w:rsidRPr="0010533E" w:rsidRDefault="00016846" w:rsidP="00397C11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4</w:t>
      </w:r>
      <w:r w:rsidR="003B7A81" w:rsidRPr="0010533E">
        <w:rPr>
          <w:rFonts w:cs="Times New Roman"/>
          <w:sz w:val="26"/>
          <w:szCs w:val="26"/>
        </w:rPr>
        <w:t>.</w:t>
      </w:r>
      <w:r w:rsidRPr="0010533E">
        <w:rPr>
          <w:rFonts w:cs="Times New Roman"/>
          <w:sz w:val="26"/>
          <w:szCs w:val="26"/>
        </w:rPr>
        <w:t> </w:t>
      </w:r>
      <w:r w:rsidR="00397C11" w:rsidRPr="0010533E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2975BC">
        <w:rPr>
          <w:rFonts w:cs="Times New Roman"/>
          <w:sz w:val="26"/>
          <w:szCs w:val="26"/>
        </w:rPr>
        <w:t>государственного налогового инспектора</w:t>
      </w:r>
      <w:r w:rsidR="00543D30" w:rsidRPr="0010533E">
        <w:rPr>
          <w:rFonts w:cs="Times New Roman"/>
          <w:sz w:val="26"/>
          <w:szCs w:val="26"/>
        </w:rPr>
        <w:t xml:space="preserve"> отдела </w:t>
      </w:r>
      <w:r w:rsidR="00397C11" w:rsidRPr="0010533E">
        <w:rPr>
          <w:rFonts w:cs="Times New Roman"/>
          <w:sz w:val="26"/>
          <w:szCs w:val="26"/>
        </w:rPr>
        <w:t xml:space="preserve">осуществляются приказом </w:t>
      </w:r>
      <w:r w:rsidR="00730E0B">
        <w:rPr>
          <w:rFonts w:cs="Times New Roman"/>
          <w:sz w:val="26"/>
          <w:szCs w:val="26"/>
        </w:rPr>
        <w:t xml:space="preserve">начальника </w:t>
      </w:r>
      <w:r w:rsidR="00C638B8">
        <w:rPr>
          <w:rFonts w:cs="Times New Roman"/>
          <w:sz w:val="26"/>
          <w:szCs w:val="26"/>
        </w:rPr>
        <w:t xml:space="preserve">инспекции </w:t>
      </w:r>
      <w:r w:rsidR="00730E0B">
        <w:rPr>
          <w:rFonts w:cs="Times New Roman"/>
          <w:sz w:val="26"/>
          <w:szCs w:val="26"/>
        </w:rPr>
        <w:t xml:space="preserve">Межрайонной ИФНС России № 12 </w:t>
      </w:r>
      <w:r w:rsidR="00730E0B" w:rsidRPr="00222F53">
        <w:rPr>
          <w:rFonts w:cs="Times New Roman"/>
          <w:sz w:val="26"/>
          <w:szCs w:val="26"/>
        </w:rPr>
        <w:t xml:space="preserve"> по Ставропольскому краю</w:t>
      </w:r>
      <w:r w:rsidR="00543D30" w:rsidRPr="0010533E">
        <w:rPr>
          <w:rFonts w:cs="Times New Roman"/>
          <w:sz w:val="26"/>
          <w:szCs w:val="26"/>
        </w:rPr>
        <w:t xml:space="preserve"> (далее – </w:t>
      </w:r>
      <w:r w:rsidR="00730E0B">
        <w:rPr>
          <w:rFonts w:cs="Times New Roman"/>
          <w:sz w:val="26"/>
          <w:szCs w:val="26"/>
        </w:rPr>
        <w:t>Инспекция</w:t>
      </w:r>
      <w:r w:rsidR="00543D30" w:rsidRPr="0010533E">
        <w:rPr>
          <w:rFonts w:cs="Times New Roman"/>
          <w:sz w:val="26"/>
          <w:szCs w:val="26"/>
        </w:rPr>
        <w:t>)</w:t>
      </w:r>
      <w:r w:rsidR="003B7A81" w:rsidRPr="0010533E">
        <w:rPr>
          <w:rFonts w:cs="Times New Roman"/>
          <w:sz w:val="26"/>
          <w:szCs w:val="26"/>
        </w:rPr>
        <w:t>.</w:t>
      </w:r>
    </w:p>
    <w:p w:rsidR="003B7A81" w:rsidRPr="00222F53" w:rsidRDefault="001559CE" w:rsidP="00944E3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333012">
        <w:rPr>
          <w:rFonts w:cs="Times New Roman"/>
          <w:sz w:val="26"/>
          <w:szCs w:val="26"/>
        </w:rPr>
        <w:t>Г</w:t>
      </w:r>
      <w:r w:rsidR="002975BC">
        <w:rPr>
          <w:rFonts w:cs="Times New Roman"/>
          <w:sz w:val="26"/>
          <w:szCs w:val="26"/>
        </w:rPr>
        <w:t>осударственный налоговый инспектор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543D30">
        <w:rPr>
          <w:rFonts w:cs="Times New Roman"/>
          <w:sz w:val="26"/>
          <w:szCs w:val="26"/>
        </w:rPr>
        <w:t>отдела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730E0B">
        <w:rPr>
          <w:rFonts w:cs="Times New Roman"/>
          <w:sz w:val="26"/>
          <w:szCs w:val="26"/>
        </w:rPr>
        <w:t xml:space="preserve">начальнику </w:t>
      </w:r>
      <w:r w:rsidR="00C638B8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>.</w:t>
      </w:r>
    </w:p>
    <w:p w:rsidR="00A059D1" w:rsidRDefault="00A059D1" w:rsidP="00A059D1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На период отсутствия </w:t>
      </w:r>
      <w:r w:rsidR="002975BC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C93F6D">
        <w:rPr>
          <w:rFonts w:cs="Times New Roman"/>
          <w:sz w:val="26"/>
          <w:szCs w:val="26"/>
        </w:rPr>
        <w:t xml:space="preserve"> отдела его обязанности исполняет</w:t>
      </w:r>
      <w:r w:rsidR="00C638B8" w:rsidRPr="00C93F6D">
        <w:rPr>
          <w:rFonts w:cs="Times New Roman"/>
          <w:sz w:val="26"/>
          <w:szCs w:val="26"/>
        </w:rPr>
        <w:t xml:space="preserve"> </w:t>
      </w:r>
      <w:r w:rsidR="002975BC" w:rsidRPr="00C93F6D">
        <w:rPr>
          <w:rFonts w:cs="Times New Roman"/>
          <w:sz w:val="26"/>
          <w:szCs w:val="26"/>
        </w:rPr>
        <w:t>государственный налоговый инспектор</w:t>
      </w:r>
      <w:r w:rsidR="00C638B8" w:rsidRPr="00C93F6D">
        <w:rPr>
          <w:rFonts w:cs="Times New Roman"/>
          <w:sz w:val="26"/>
          <w:szCs w:val="26"/>
        </w:rPr>
        <w:t xml:space="preserve"> этого же отдела</w:t>
      </w:r>
      <w:r w:rsidR="00333012">
        <w:rPr>
          <w:rFonts w:cs="Times New Roman"/>
          <w:sz w:val="26"/>
          <w:szCs w:val="26"/>
        </w:rPr>
        <w:t xml:space="preserve"> или старший</w:t>
      </w:r>
      <w:r w:rsidR="00333012" w:rsidRPr="00C93F6D">
        <w:rPr>
          <w:rFonts w:cs="Times New Roman"/>
          <w:sz w:val="26"/>
          <w:szCs w:val="26"/>
        </w:rPr>
        <w:t xml:space="preserve"> государственный налоговый инспектор этого же отдела</w:t>
      </w:r>
      <w:r w:rsidRPr="00C93F6D">
        <w:rPr>
          <w:rFonts w:cs="Times New Roman"/>
          <w:sz w:val="26"/>
          <w:szCs w:val="26"/>
        </w:rPr>
        <w:t>.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II.</w:t>
      </w:r>
      <w:r w:rsidR="0049073B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Квалификационные требования</w:t>
      </w:r>
      <w:r w:rsidR="00721040" w:rsidRPr="00C93F6D">
        <w:rPr>
          <w:rFonts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3B7A81" w:rsidRPr="00222F53" w:rsidRDefault="007B2780" w:rsidP="00C93F6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2975BC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706052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41019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C93F6D" w:rsidRDefault="0098413A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6.</w:t>
      </w:r>
      <w:r w:rsidR="00335E38" w:rsidRPr="00C93F6D">
        <w:rPr>
          <w:rFonts w:cs="Times New Roman"/>
          <w:sz w:val="26"/>
          <w:szCs w:val="26"/>
        </w:rPr>
        <w:t>3</w:t>
      </w:r>
      <w:r w:rsidRPr="00C93F6D">
        <w:rPr>
          <w:rFonts w:cs="Times New Roman"/>
          <w:sz w:val="26"/>
          <w:szCs w:val="26"/>
        </w:rPr>
        <w:t>. Н</w:t>
      </w:r>
      <w:r w:rsidR="00F975FE" w:rsidRPr="00C93F6D">
        <w:rPr>
          <w:rFonts w:cs="Times New Roman"/>
          <w:sz w:val="26"/>
          <w:szCs w:val="26"/>
        </w:rPr>
        <w:t>аличие</w:t>
      </w:r>
      <w:r w:rsidR="0044318B" w:rsidRPr="00C93F6D">
        <w:rPr>
          <w:rFonts w:cs="Times New Roman"/>
          <w:sz w:val="26"/>
          <w:szCs w:val="26"/>
        </w:rPr>
        <w:t xml:space="preserve"> базовых знаний</w:t>
      </w:r>
      <w:r w:rsidR="00F17EC4" w:rsidRPr="00C93F6D">
        <w:rPr>
          <w:rFonts w:cs="Times New Roman"/>
          <w:sz w:val="26"/>
          <w:szCs w:val="26"/>
        </w:rPr>
        <w:t>:</w:t>
      </w:r>
      <w:r w:rsidR="00452018" w:rsidRPr="00C93F6D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C93F6D">
        <w:rPr>
          <w:rFonts w:cs="Times New Roman"/>
          <w:sz w:val="26"/>
          <w:szCs w:val="26"/>
        </w:rPr>
        <w:t xml:space="preserve"> федеральных конституционных законов, федеральных законов; указов Президента Российской Федерации, постановлений Правительства </w:t>
      </w:r>
      <w:r w:rsidR="00EC4666" w:rsidRPr="00C93F6D">
        <w:rPr>
          <w:rFonts w:cs="Times New Roman"/>
          <w:sz w:val="26"/>
          <w:szCs w:val="26"/>
        </w:rPr>
        <w:lastRenderedPageBreak/>
        <w:t xml:space="preserve">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30E0B" w:rsidRPr="00C93F6D">
        <w:rPr>
          <w:rFonts w:cs="Times New Roman"/>
          <w:sz w:val="26"/>
          <w:szCs w:val="26"/>
        </w:rPr>
        <w:t>Инспекции</w:t>
      </w:r>
      <w:r w:rsidR="00EC4666" w:rsidRPr="00C93F6D">
        <w:rPr>
          <w:rFonts w:cs="Times New Roman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C93F6D">
        <w:rPr>
          <w:rFonts w:cs="Times New Roman"/>
          <w:sz w:val="26"/>
          <w:szCs w:val="26"/>
        </w:rPr>
        <w:t>.</w:t>
      </w:r>
      <w:r w:rsidR="00622B54" w:rsidRPr="00C93F6D">
        <w:rPr>
          <w:rFonts w:cs="Times New Roman"/>
          <w:sz w:val="26"/>
          <w:szCs w:val="26"/>
        </w:rPr>
        <w:t xml:space="preserve"> </w:t>
      </w:r>
    </w:p>
    <w:p w:rsidR="00E711C3" w:rsidRPr="00A506D5" w:rsidRDefault="006F411B" w:rsidP="00C93F6D">
      <w:pPr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</w:t>
      </w:r>
      <w:r w:rsidR="00335E38" w:rsidRPr="00A506D5">
        <w:rPr>
          <w:rFonts w:cs="Times New Roman"/>
          <w:sz w:val="26"/>
          <w:szCs w:val="26"/>
        </w:rPr>
        <w:t>4</w:t>
      </w:r>
      <w:r w:rsidR="00C20C8F" w:rsidRPr="00A506D5">
        <w:rPr>
          <w:rFonts w:cs="Times New Roman"/>
          <w:sz w:val="26"/>
          <w:szCs w:val="26"/>
        </w:rPr>
        <w:t>. Наличие</w:t>
      </w:r>
      <w:r w:rsidR="00E711C3" w:rsidRPr="00A506D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506D5">
        <w:rPr>
          <w:rFonts w:cs="Times New Roman"/>
          <w:sz w:val="26"/>
          <w:szCs w:val="26"/>
        </w:rPr>
        <w:t>:</w:t>
      </w:r>
    </w:p>
    <w:p w:rsidR="001B1490" w:rsidRPr="00C93F6D" w:rsidRDefault="006F411B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6.</w:t>
      </w:r>
      <w:r w:rsidR="00335E38" w:rsidRPr="00C93F6D">
        <w:rPr>
          <w:rFonts w:cs="Times New Roman"/>
          <w:sz w:val="26"/>
          <w:szCs w:val="26"/>
        </w:rPr>
        <w:t>4</w:t>
      </w:r>
      <w:r w:rsidR="00CA730A" w:rsidRPr="00C93F6D">
        <w:rPr>
          <w:rFonts w:cs="Times New Roman"/>
          <w:sz w:val="26"/>
          <w:szCs w:val="26"/>
        </w:rPr>
        <w:t>.1.</w:t>
      </w:r>
      <w:r w:rsidR="0071560A" w:rsidRPr="00C93F6D">
        <w:rPr>
          <w:rFonts w:cs="Times New Roman"/>
          <w:sz w:val="26"/>
          <w:szCs w:val="26"/>
        </w:rPr>
        <w:t> </w:t>
      </w:r>
      <w:r w:rsidR="00CA730A" w:rsidRPr="00C93F6D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3219ED" w:rsidRPr="00C93F6D">
        <w:rPr>
          <w:rFonts w:cs="Times New Roman"/>
          <w:sz w:val="26"/>
          <w:szCs w:val="26"/>
        </w:rPr>
        <w:t xml:space="preserve"> </w:t>
      </w:r>
    </w:p>
    <w:p w:rsidR="00A506D5" w:rsidRPr="00C93F6D" w:rsidRDefault="00A506D5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Налоговый кодекс Российской Федерации, </w:t>
      </w:r>
    </w:p>
    <w:p w:rsidR="00371E0E" w:rsidRPr="00C93F6D" w:rsidRDefault="00371E0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Бюджетный кодекс Российской Федерации,</w:t>
      </w:r>
    </w:p>
    <w:p w:rsidR="00704707" w:rsidRPr="00C93F6D" w:rsidRDefault="00704707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704707" w:rsidRPr="00C93F6D" w:rsidRDefault="00704707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704707" w:rsidRPr="00C93F6D" w:rsidRDefault="00704707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371E0E" w:rsidRPr="00C93F6D" w:rsidRDefault="00704707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422798" w:rsidRPr="00C93F6D" w:rsidRDefault="00422798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422798" w:rsidRPr="00C93F6D" w:rsidRDefault="00422798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422798" w:rsidRPr="00C93F6D" w:rsidRDefault="00422798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422798" w:rsidRPr="00C93F6D" w:rsidRDefault="00422798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службе», </w:t>
      </w:r>
    </w:p>
    <w:p w:rsidR="00422798" w:rsidRPr="00C93F6D" w:rsidRDefault="00422798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</w:p>
    <w:p w:rsidR="00422798" w:rsidRPr="00C93F6D" w:rsidRDefault="00422798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C93F6D">
          <w:rPr>
            <w:rFonts w:cs="Times New Roman"/>
            <w:sz w:val="26"/>
            <w:szCs w:val="26"/>
          </w:rPr>
          <w:t>закон</w:t>
        </w:r>
      </w:hyperlink>
      <w:r w:rsidRPr="00C93F6D">
        <w:rPr>
          <w:rFonts w:cs="Times New Roman"/>
          <w:sz w:val="26"/>
          <w:szCs w:val="26"/>
        </w:rPr>
        <w:t xml:space="preserve"> от 06 октября 1999 г. </w:t>
      </w:r>
      <w:r w:rsidR="00090BB4" w:rsidRPr="00C93F6D">
        <w:rPr>
          <w:rFonts w:cs="Times New Roman"/>
          <w:sz w:val="26"/>
          <w:szCs w:val="26"/>
        </w:rPr>
        <w:t>№</w:t>
      </w:r>
      <w:r w:rsidRPr="00C93F6D">
        <w:rPr>
          <w:rFonts w:cs="Times New Roman"/>
          <w:sz w:val="26"/>
          <w:szCs w:val="26"/>
        </w:rPr>
        <w:t xml:space="preserve">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</w:r>
      <w:r w:rsidR="00090BB4" w:rsidRPr="00C93F6D">
        <w:rPr>
          <w:rFonts w:cs="Times New Roman"/>
          <w:sz w:val="26"/>
          <w:szCs w:val="26"/>
        </w:rPr>
        <w:t>,</w:t>
      </w:r>
    </w:p>
    <w:p w:rsidR="00422798" w:rsidRPr="00C93F6D" w:rsidRDefault="00422798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C93F6D">
          <w:rPr>
            <w:rFonts w:cs="Times New Roman"/>
            <w:sz w:val="26"/>
            <w:szCs w:val="26"/>
          </w:rPr>
          <w:t>закон</w:t>
        </w:r>
      </w:hyperlink>
      <w:r w:rsidRPr="00C93F6D">
        <w:rPr>
          <w:rFonts w:cs="Times New Roman"/>
          <w:sz w:val="26"/>
          <w:szCs w:val="26"/>
        </w:rPr>
        <w:t xml:space="preserve"> от 06 октября 2003 г. </w:t>
      </w:r>
      <w:r w:rsidR="00090BB4" w:rsidRPr="00C93F6D">
        <w:rPr>
          <w:rFonts w:cs="Times New Roman"/>
          <w:sz w:val="26"/>
          <w:szCs w:val="26"/>
        </w:rPr>
        <w:t>№</w:t>
      </w:r>
      <w:r w:rsidRPr="00C93F6D">
        <w:rPr>
          <w:rFonts w:cs="Times New Roman"/>
          <w:sz w:val="26"/>
          <w:szCs w:val="26"/>
        </w:rPr>
        <w:t xml:space="preserve"> 131-ФЗ "Об общих принципах организации местного самоуправления в Российской Федерации"</w:t>
      </w:r>
      <w:r w:rsidR="00090BB4" w:rsidRPr="00C93F6D">
        <w:rPr>
          <w:rFonts w:cs="Times New Roman"/>
          <w:sz w:val="26"/>
          <w:szCs w:val="26"/>
        </w:rPr>
        <w:t>,</w:t>
      </w:r>
    </w:p>
    <w:p w:rsidR="00422798" w:rsidRPr="00C93F6D" w:rsidRDefault="009F2EDE" w:rsidP="00C93F6D">
      <w:pPr>
        <w:rPr>
          <w:rFonts w:cs="Times New Roman"/>
          <w:sz w:val="26"/>
          <w:szCs w:val="26"/>
        </w:rPr>
      </w:pPr>
      <w:hyperlink r:id="rId15" w:history="1">
        <w:r w:rsidR="00422798" w:rsidRPr="00C93F6D">
          <w:rPr>
            <w:rFonts w:cs="Times New Roman"/>
            <w:sz w:val="26"/>
            <w:szCs w:val="26"/>
          </w:rPr>
          <w:t>приказ</w:t>
        </w:r>
      </w:hyperlink>
      <w:r w:rsidR="00422798" w:rsidRPr="00C93F6D">
        <w:rPr>
          <w:rFonts w:cs="Times New Roman"/>
          <w:sz w:val="26"/>
          <w:szCs w:val="26"/>
        </w:rPr>
        <w:t xml:space="preserve"> МНС России от 17 ноября 2003 г. </w:t>
      </w:r>
      <w:r w:rsidR="00090BB4" w:rsidRPr="00C93F6D">
        <w:rPr>
          <w:rFonts w:cs="Times New Roman"/>
          <w:sz w:val="26"/>
          <w:szCs w:val="26"/>
        </w:rPr>
        <w:t>№</w:t>
      </w:r>
      <w:r w:rsidR="00422798" w:rsidRPr="00C93F6D">
        <w:rPr>
          <w:rFonts w:cs="Times New Roman"/>
          <w:sz w:val="26"/>
          <w:szCs w:val="26"/>
        </w:rPr>
        <w:t xml:space="preserve"> БГ-3-06/627@ "Об утверждении единых требований к формированию информационных ресурсов по камеральным и выездным налоговым проверкам"</w:t>
      </w:r>
      <w:r w:rsidR="00090BB4" w:rsidRPr="00C93F6D">
        <w:rPr>
          <w:rFonts w:cs="Times New Roman"/>
          <w:sz w:val="26"/>
          <w:szCs w:val="26"/>
        </w:rPr>
        <w:t>,</w:t>
      </w:r>
    </w:p>
    <w:p w:rsidR="00D51182" w:rsidRPr="00C93F6D" w:rsidRDefault="00D51182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>Правительства Российской Федерации от 26 декабря 2011 г. № 1137 "О формах и правилах заполнения (ведения) документов, применяемых при расчетах по налогу на добавленную стоимость",</w:t>
      </w:r>
    </w:p>
    <w:p w:rsidR="00D51182" w:rsidRPr="00C93F6D" w:rsidRDefault="009F2EDE" w:rsidP="00C93F6D">
      <w:pPr>
        <w:rPr>
          <w:rFonts w:cs="Times New Roman"/>
          <w:sz w:val="26"/>
          <w:szCs w:val="26"/>
        </w:rPr>
      </w:pPr>
      <w:hyperlink r:id="rId16" w:history="1">
        <w:r w:rsidR="00D51182" w:rsidRPr="00C93F6D">
          <w:rPr>
            <w:rFonts w:cs="Times New Roman"/>
            <w:sz w:val="26"/>
            <w:szCs w:val="26"/>
          </w:rPr>
          <w:t>приказ</w:t>
        </w:r>
      </w:hyperlink>
      <w:r w:rsidR="00D51182" w:rsidRPr="00C93F6D">
        <w:rPr>
          <w:rFonts w:cs="Times New Roman"/>
          <w:sz w:val="26"/>
          <w:szCs w:val="26"/>
        </w:rPr>
        <w:t xml:space="preserve"> ФНС России от 29 октября 2014 г. №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</w:p>
    <w:p w:rsidR="00422798" w:rsidRPr="00C93F6D" w:rsidRDefault="009F2EDE" w:rsidP="00C93F6D">
      <w:pPr>
        <w:rPr>
          <w:rFonts w:cs="Times New Roman"/>
          <w:sz w:val="26"/>
          <w:szCs w:val="26"/>
        </w:rPr>
      </w:pPr>
      <w:hyperlink r:id="rId17" w:history="1">
        <w:r w:rsidR="00422798" w:rsidRPr="00C93F6D">
          <w:rPr>
            <w:rFonts w:cs="Times New Roman"/>
            <w:sz w:val="26"/>
            <w:szCs w:val="26"/>
          </w:rPr>
          <w:t>приказ</w:t>
        </w:r>
      </w:hyperlink>
      <w:r w:rsidR="00422798" w:rsidRPr="00C93F6D">
        <w:rPr>
          <w:rFonts w:cs="Times New Roman"/>
          <w:sz w:val="26"/>
          <w:szCs w:val="26"/>
        </w:rPr>
        <w:t xml:space="preserve"> ФН</w:t>
      </w:r>
      <w:r w:rsidR="00090BB4" w:rsidRPr="00C93F6D">
        <w:rPr>
          <w:rFonts w:cs="Times New Roman"/>
          <w:sz w:val="26"/>
          <w:szCs w:val="26"/>
        </w:rPr>
        <w:t>С России от 13 декабря 2006 г. №</w:t>
      </w:r>
      <w:r w:rsidR="00422798" w:rsidRPr="00C93F6D">
        <w:rPr>
          <w:rFonts w:cs="Times New Roman"/>
          <w:sz w:val="26"/>
          <w:szCs w:val="26"/>
        </w:rPr>
        <w:t xml:space="preserve">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</w:t>
      </w:r>
      <w:r w:rsidR="00090BB4" w:rsidRPr="00C93F6D">
        <w:rPr>
          <w:rFonts w:cs="Times New Roman"/>
          <w:sz w:val="26"/>
          <w:szCs w:val="26"/>
        </w:rPr>
        <w:t>,</w:t>
      </w:r>
    </w:p>
    <w:p w:rsidR="00422798" w:rsidRPr="00C93F6D" w:rsidRDefault="009F2EDE" w:rsidP="00C93F6D">
      <w:pPr>
        <w:rPr>
          <w:rFonts w:cs="Times New Roman"/>
          <w:sz w:val="26"/>
          <w:szCs w:val="26"/>
        </w:rPr>
      </w:pPr>
      <w:hyperlink r:id="rId18" w:history="1">
        <w:r w:rsidR="00422798" w:rsidRPr="00C93F6D">
          <w:rPr>
            <w:rFonts w:cs="Times New Roman"/>
            <w:sz w:val="26"/>
            <w:szCs w:val="26"/>
          </w:rPr>
          <w:t>приказ</w:t>
        </w:r>
      </w:hyperlink>
      <w:r w:rsidR="00422798" w:rsidRPr="00C93F6D">
        <w:rPr>
          <w:rFonts w:cs="Times New Roman"/>
          <w:sz w:val="26"/>
          <w:szCs w:val="26"/>
        </w:rPr>
        <w:t xml:space="preserve"> ФНС России от 25 июля 2012 г. </w:t>
      </w:r>
      <w:r w:rsidR="00090BB4" w:rsidRPr="00C93F6D">
        <w:rPr>
          <w:rFonts w:cs="Times New Roman"/>
          <w:sz w:val="26"/>
          <w:szCs w:val="26"/>
        </w:rPr>
        <w:t xml:space="preserve">№ </w:t>
      </w:r>
      <w:r w:rsidR="00422798" w:rsidRPr="00C93F6D">
        <w:rPr>
          <w:rFonts w:cs="Times New Roman"/>
          <w:sz w:val="26"/>
          <w:szCs w:val="26"/>
        </w:rPr>
        <w:t>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</w:t>
      </w:r>
      <w:r w:rsidR="00090BB4" w:rsidRPr="00C93F6D">
        <w:rPr>
          <w:rFonts w:cs="Times New Roman"/>
          <w:sz w:val="26"/>
          <w:szCs w:val="26"/>
        </w:rPr>
        <w:t>,</w:t>
      </w:r>
    </w:p>
    <w:p w:rsidR="00422798" w:rsidRPr="00C93F6D" w:rsidRDefault="009F2EDE" w:rsidP="00C93F6D">
      <w:pPr>
        <w:rPr>
          <w:rFonts w:cs="Times New Roman"/>
          <w:sz w:val="26"/>
          <w:szCs w:val="26"/>
        </w:rPr>
      </w:pPr>
      <w:hyperlink r:id="rId19" w:history="1">
        <w:r w:rsidR="00422798" w:rsidRPr="00C93F6D">
          <w:rPr>
            <w:rFonts w:cs="Times New Roman"/>
            <w:sz w:val="26"/>
            <w:szCs w:val="26"/>
          </w:rPr>
          <w:t>приказ</w:t>
        </w:r>
      </w:hyperlink>
      <w:r w:rsidR="00422798" w:rsidRPr="00C93F6D">
        <w:rPr>
          <w:rFonts w:cs="Times New Roman"/>
          <w:sz w:val="26"/>
          <w:szCs w:val="26"/>
        </w:rPr>
        <w:t xml:space="preserve"> ФНС России от 3 октября 2012 г. </w:t>
      </w:r>
      <w:r w:rsidR="00090BB4" w:rsidRPr="00C93F6D">
        <w:rPr>
          <w:rFonts w:cs="Times New Roman"/>
          <w:sz w:val="26"/>
          <w:szCs w:val="26"/>
        </w:rPr>
        <w:t>№</w:t>
      </w:r>
      <w:r w:rsidR="00422798" w:rsidRPr="00C93F6D">
        <w:rPr>
          <w:rFonts w:cs="Times New Roman"/>
          <w:sz w:val="26"/>
          <w:szCs w:val="26"/>
        </w:rPr>
        <w:t xml:space="preserve">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</w:t>
      </w:r>
      <w:r w:rsidR="00090BB4" w:rsidRPr="00C93F6D">
        <w:rPr>
          <w:rFonts w:cs="Times New Roman"/>
          <w:sz w:val="26"/>
          <w:szCs w:val="26"/>
        </w:rPr>
        <w:t>,</w:t>
      </w:r>
    </w:p>
    <w:p w:rsidR="00422798" w:rsidRPr="00C93F6D" w:rsidRDefault="009F2EDE" w:rsidP="00C93F6D">
      <w:pPr>
        <w:rPr>
          <w:rFonts w:cs="Times New Roman"/>
          <w:sz w:val="26"/>
          <w:szCs w:val="26"/>
        </w:rPr>
      </w:pPr>
      <w:hyperlink r:id="rId20" w:history="1">
        <w:r w:rsidR="00422798" w:rsidRPr="00C93F6D">
          <w:rPr>
            <w:rFonts w:cs="Times New Roman"/>
            <w:sz w:val="26"/>
            <w:szCs w:val="26"/>
          </w:rPr>
          <w:t>приказ</w:t>
        </w:r>
      </w:hyperlink>
      <w:r w:rsidR="00422798" w:rsidRPr="00C93F6D">
        <w:rPr>
          <w:rFonts w:cs="Times New Roman"/>
          <w:sz w:val="26"/>
          <w:szCs w:val="26"/>
        </w:rPr>
        <w:t xml:space="preserve"> ФНС России от 15 июля 2013 г. </w:t>
      </w:r>
      <w:r w:rsidR="00090BB4" w:rsidRPr="00C93F6D">
        <w:rPr>
          <w:rFonts w:cs="Times New Roman"/>
          <w:sz w:val="26"/>
          <w:szCs w:val="26"/>
        </w:rPr>
        <w:t>№</w:t>
      </w:r>
      <w:r w:rsidR="00422798" w:rsidRPr="00C93F6D">
        <w:rPr>
          <w:rFonts w:cs="Times New Roman"/>
          <w:sz w:val="26"/>
          <w:szCs w:val="26"/>
        </w:rPr>
        <w:t xml:space="preserve">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НДС".</w:t>
      </w:r>
    </w:p>
    <w:p w:rsidR="0071560A" w:rsidRPr="00C93F6D" w:rsidRDefault="00333012" w:rsidP="00C93F6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2975BC">
        <w:rPr>
          <w:rFonts w:cs="Times New Roman"/>
          <w:sz w:val="26"/>
          <w:szCs w:val="26"/>
        </w:rPr>
        <w:t>осударственный налоговый инспектор</w:t>
      </w:r>
      <w:r w:rsidR="00222F53" w:rsidRPr="00C93F6D">
        <w:rPr>
          <w:rFonts w:cs="Times New Roman"/>
          <w:sz w:val="26"/>
          <w:szCs w:val="26"/>
        </w:rPr>
        <w:t xml:space="preserve"> </w:t>
      </w:r>
      <w:r w:rsidR="00A506D5" w:rsidRPr="00C93F6D">
        <w:rPr>
          <w:rFonts w:cs="Times New Roman"/>
          <w:sz w:val="26"/>
          <w:szCs w:val="26"/>
        </w:rPr>
        <w:t>отдела</w:t>
      </w:r>
      <w:r w:rsidR="003219ED" w:rsidRPr="00C93F6D">
        <w:rPr>
          <w:rFonts w:cs="Times New Roman"/>
          <w:sz w:val="26"/>
          <w:szCs w:val="26"/>
        </w:rPr>
        <w:t xml:space="preserve"> </w:t>
      </w:r>
      <w:r w:rsidR="0081666B" w:rsidRPr="00C93F6D">
        <w:rPr>
          <w:rFonts w:cs="Times New Roman"/>
          <w:sz w:val="26"/>
          <w:szCs w:val="26"/>
        </w:rPr>
        <w:t xml:space="preserve">должен </w:t>
      </w:r>
      <w:r w:rsidR="00B7300E" w:rsidRPr="00C93F6D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C93F6D">
        <w:rPr>
          <w:rFonts w:cs="Times New Roman"/>
          <w:sz w:val="26"/>
          <w:szCs w:val="26"/>
        </w:rPr>
        <w:t>нальной служебной деятельности.</w:t>
      </w:r>
    </w:p>
    <w:p w:rsidR="00E7032C" w:rsidRPr="00C93F6D" w:rsidRDefault="0071560A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6.</w:t>
      </w:r>
      <w:r w:rsidR="00335E38" w:rsidRPr="00C93F6D">
        <w:rPr>
          <w:rFonts w:cs="Times New Roman"/>
          <w:sz w:val="26"/>
          <w:szCs w:val="26"/>
        </w:rPr>
        <w:t>4</w:t>
      </w:r>
      <w:r w:rsidRPr="00C93F6D">
        <w:rPr>
          <w:rFonts w:cs="Times New Roman"/>
          <w:sz w:val="26"/>
          <w:szCs w:val="26"/>
        </w:rPr>
        <w:t>.2. Иные профессиональные знания</w:t>
      </w:r>
      <w:r w:rsidR="00877280" w:rsidRPr="00C93F6D">
        <w:rPr>
          <w:rFonts w:cs="Times New Roman"/>
          <w:sz w:val="26"/>
          <w:szCs w:val="26"/>
        </w:rPr>
        <w:t>:</w:t>
      </w:r>
      <w:r w:rsidR="009F0BC2" w:rsidRPr="00C93F6D">
        <w:rPr>
          <w:rFonts w:cs="Times New Roman"/>
          <w:sz w:val="26"/>
          <w:szCs w:val="26"/>
        </w:rPr>
        <w:t xml:space="preserve"> </w:t>
      </w:r>
      <w:r w:rsidR="000D30B2" w:rsidRPr="00C93F6D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 w:rsidR="00E7032C" w:rsidRPr="00C93F6D">
        <w:rPr>
          <w:rFonts w:cs="Times New Roman"/>
          <w:sz w:val="26"/>
          <w:szCs w:val="26"/>
        </w:rPr>
        <w:t xml:space="preserve"> </w:t>
      </w:r>
      <w:r w:rsidR="000D30B2" w:rsidRPr="00C93F6D">
        <w:rPr>
          <w:rFonts w:cs="Times New Roman"/>
          <w:sz w:val="26"/>
          <w:szCs w:val="26"/>
        </w:rPr>
        <w:t>принципы формирования бюджетной системы Российской Федерации; принципы формирования налоговой системы Российской Федерации</w:t>
      </w:r>
      <w:r w:rsidR="00E7032C" w:rsidRPr="00C93F6D">
        <w:rPr>
          <w:rFonts w:cs="Times New Roman"/>
          <w:sz w:val="26"/>
          <w:szCs w:val="26"/>
        </w:rPr>
        <w:t>.</w:t>
      </w:r>
    </w:p>
    <w:p w:rsidR="00685DA3" w:rsidRPr="00C93F6D" w:rsidRDefault="00695CD9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6.5. Наличие функциональных знаний:</w:t>
      </w:r>
      <w:r w:rsidR="00685DA3" w:rsidRPr="00C93F6D">
        <w:rPr>
          <w:rFonts w:cs="Times New Roman"/>
          <w:sz w:val="26"/>
          <w:szCs w:val="26"/>
        </w:rPr>
        <w:t xml:space="preserve"> </w:t>
      </w:r>
      <w:r w:rsidR="009B2B02" w:rsidRPr="00C93F6D">
        <w:rPr>
          <w:rFonts w:cs="Times New Roman"/>
          <w:sz w:val="26"/>
          <w:szCs w:val="26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порядок 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</w:t>
      </w:r>
      <w:r w:rsidR="00685DA3" w:rsidRPr="00C93F6D">
        <w:rPr>
          <w:rFonts w:cs="Times New Roman"/>
          <w:sz w:val="26"/>
          <w:szCs w:val="26"/>
        </w:rPr>
        <w:t xml:space="preserve">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</w:t>
      </w:r>
      <w:bookmarkStart w:id="1" w:name="_GoBack"/>
      <w:r w:rsidR="00685DA3" w:rsidRPr="00C93F6D">
        <w:rPr>
          <w:rFonts w:cs="Times New Roman"/>
          <w:sz w:val="26"/>
          <w:szCs w:val="26"/>
        </w:rPr>
        <w:t>рамках внутриведомственного и межведомственного электронного документооборота.</w:t>
      </w:r>
    </w:p>
    <w:bookmarkEnd w:id="1"/>
    <w:p w:rsidR="003B7A81" w:rsidRPr="005A02D2" w:rsidRDefault="00175938" w:rsidP="004B5FFA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 w:rsidR="00335E38">
        <w:rPr>
          <w:rFonts w:cs="Times New Roman"/>
          <w:sz w:val="26"/>
          <w:szCs w:val="26"/>
        </w:rPr>
        <w:t>6</w:t>
      </w:r>
      <w:r w:rsidRPr="00F0453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Pr="00F04530">
        <w:rPr>
          <w:rFonts w:cs="Times New Roman"/>
          <w:sz w:val="26"/>
          <w:szCs w:val="26"/>
        </w:rPr>
        <w:t xml:space="preserve">Наличие </w:t>
      </w:r>
      <w:r w:rsidRPr="005609C1">
        <w:rPr>
          <w:rFonts w:cs="Times New Roman"/>
          <w:sz w:val="26"/>
          <w:szCs w:val="26"/>
        </w:rPr>
        <w:t>базовых умений</w:t>
      </w:r>
      <w:r w:rsidR="00783E24" w:rsidRPr="005609C1">
        <w:rPr>
          <w:rFonts w:cs="Times New Roman"/>
          <w:sz w:val="26"/>
          <w:szCs w:val="26"/>
        </w:rPr>
        <w:t xml:space="preserve">: </w:t>
      </w:r>
      <w:r w:rsidR="00B94E6F" w:rsidRPr="005609C1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C93F6D">
        <w:rPr>
          <w:rFonts w:cs="Times New Roman"/>
          <w:sz w:val="26"/>
          <w:szCs w:val="26"/>
        </w:rPr>
        <w:t xml:space="preserve">умение совершенствовать свой профессиональный уровень; соблюдать этику делового общения; </w:t>
      </w:r>
      <w:r w:rsidR="00B94E6F" w:rsidRPr="005609C1">
        <w:rPr>
          <w:rFonts w:cs="Times New Roman"/>
          <w:sz w:val="26"/>
          <w:szCs w:val="26"/>
        </w:rPr>
        <w:lastRenderedPageBreak/>
        <w:t>умение планировать, рационально использовать служебное время и достигать рез</w:t>
      </w:r>
      <w:r w:rsidR="00E92C0F">
        <w:rPr>
          <w:rFonts w:cs="Times New Roman"/>
          <w:sz w:val="26"/>
          <w:szCs w:val="26"/>
        </w:rPr>
        <w:t xml:space="preserve">ультата; коммуникативные </w:t>
      </w:r>
      <w:r w:rsidR="00E92C0F" w:rsidRPr="005A02D2">
        <w:rPr>
          <w:rFonts w:cs="Times New Roman"/>
          <w:sz w:val="26"/>
          <w:szCs w:val="26"/>
        </w:rPr>
        <w:t>умения</w:t>
      </w:r>
      <w:r w:rsidR="005A02D2" w:rsidRPr="005A02D2">
        <w:rPr>
          <w:rFonts w:cs="Times New Roman"/>
          <w:sz w:val="26"/>
          <w:szCs w:val="26"/>
        </w:rPr>
        <w:t xml:space="preserve">, </w:t>
      </w:r>
      <w:r w:rsidR="005A02D2" w:rsidRPr="005A02D2">
        <w:rPr>
          <w:sz w:val="26"/>
          <w:szCs w:val="26"/>
        </w:rPr>
        <w:t>умение управлять изменениями</w:t>
      </w:r>
      <w:r w:rsidR="00307907" w:rsidRPr="005A02D2">
        <w:rPr>
          <w:rFonts w:cs="Times New Roman"/>
          <w:sz w:val="26"/>
          <w:szCs w:val="26"/>
        </w:rPr>
        <w:t>.</w:t>
      </w:r>
    </w:p>
    <w:p w:rsidR="00BF47EF" w:rsidRPr="00C93F6D" w:rsidRDefault="002D4283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6.</w:t>
      </w:r>
      <w:r w:rsidR="00335E38" w:rsidRPr="00C93F6D">
        <w:rPr>
          <w:rFonts w:cs="Times New Roman"/>
          <w:sz w:val="26"/>
          <w:szCs w:val="26"/>
        </w:rPr>
        <w:t>7</w:t>
      </w:r>
      <w:r w:rsidRPr="00C93F6D">
        <w:rPr>
          <w:rFonts w:cs="Times New Roman"/>
          <w:sz w:val="26"/>
          <w:szCs w:val="26"/>
        </w:rPr>
        <w:t>. Наличие профессиональных умений:</w:t>
      </w:r>
      <w:r w:rsidR="005609C1" w:rsidRPr="00C93F6D">
        <w:rPr>
          <w:rFonts w:cs="Times New Roman"/>
          <w:sz w:val="26"/>
          <w:szCs w:val="26"/>
        </w:rPr>
        <w:t xml:space="preserve"> </w:t>
      </w:r>
      <w:r w:rsidR="00496B1A" w:rsidRPr="00C93F6D">
        <w:rPr>
          <w:rFonts w:cs="Times New Roman"/>
          <w:sz w:val="26"/>
          <w:szCs w:val="26"/>
        </w:rPr>
        <w:t>анализ результатов контрольной работы, проводимой при камеральных налоговых проверках</w:t>
      </w:r>
      <w:r w:rsidR="009F7334" w:rsidRPr="00C93F6D">
        <w:rPr>
          <w:rFonts w:cs="Times New Roman"/>
          <w:sz w:val="26"/>
          <w:szCs w:val="26"/>
        </w:rPr>
        <w:t>;</w:t>
      </w:r>
      <w:r w:rsidR="00421878" w:rsidRPr="00C93F6D">
        <w:rPr>
          <w:rFonts w:cs="Times New Roman"/>
          <w:sz w:val="26"/>
          <w:szCs w:val="26"/>
        </w:rPr>
        <w:t xml:space="preserve"> </w:t>
      </w:r>
      <w:r w:rsidR="009F7334" w:rsidRPr="00C93F6D">
        <w:rPr>
          <w:rFonts w:cs="Times New Roman"/>
          <w:sz w:val="26"/>
          <w:szCs w:val="26"/>
        </w:rPr>
        <w:t xml:space="preserve">составление акта по результатам проведения камеральной налоговой проверки; </w:t>
      </w:r>
      <w:r w:rsidR="00421878" w:rsidRPr="00C93F6D">
        <w:rPr>
          <w:rFonts w:cs="Times New Roman"/>
          <w:sz w:val="26"/>
          <w:szCs w:val="26"/>
        </w:rPr>
        <w:t>расчетно-экономическая деятельность в сфере налога на добавленную стоимость</w:t>
      </w:r>
      <w:r w:rsidR="00BF47EF" w:rsidRPr="00C93F6D">
        <w:rPr>
          <w:rFonts w:cs="Times New Roman"/>
          <w:sz w:val="26"/>
          <w:szCs w:val="26"/>
        </w:rPr>
        <w:t>.</w:t>
      </w:r>
    </w:p>
    <w:p w:rsidR="00E96CA0" w:rsidRPr="00C93F6D" w:rsidRDefault="00AF09BA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6.</w:t>
      </w:r>
      <w:r w:rsidR="00335E38" w:rsidRPr="00C93F6D">
        <w:rPr>
          <w:rFonts w:cs="Times New Roman"/>
          <w:sz w:val="26"/>
          <w:szCs w:val="26"/>
        </w:rPr>
        <w:t>8</w:t>
      </w:r>
      <w:r w:rsidRPr="00C93F6D">
        <w:rPr>
          <w:rFonts w:cs="Times New Roman"/>
          <w:sz w:val="26"/>
          <w:szCs w:val="26"/>
        </w:rPr>
        <w:t>. Наличие функциональных умений:</w:t>
      </w:r>
      <w:r w:rsidR="00783E24" w:rsidRPr="00C93F6D">
        <w:rPr>
          <w:rFonts w:cs="Times New Roman"/>
          <w:sz w:val="26"/>
          <w:szCs w:val="26"/>
        </w:rPr>
        <w:t xml:space="preserve"> </w:t>
      </w:r>
      <w:r w:rsidR="00496B1A" w:rsidRPr="00C93F6D">
        <w:rPr>
          <w:rFonts w:cs="Times New Roman"/>
          <w:sz w:val="26"/>
          <w:szCs w:val="26"/>
        </w:rPr>
        <w:t>навыки делового письма;</w:t>
      </w:r>
      <w:r w:rsidR="00421878" w:rsidRPr="00C93F6D">
        <w:rPr>
          <w:rFonts w:cs="Times New Roman"/>
          <w:sz w:val="26"/>
          <w:szCs w:val="26"/>
        </w:rPr>
        <w:t xml:space="preserve"> </w:t>
      </w:r>
      <w:r w:rsidR="00496B1A" w:rsidRPr="00C93F6D">
        <w:rPr>
          <w:rFonts w:cs="Times New Roman"/>
          <w:sz w:val="26"/>
          <w:szCs w:val="26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 w:rsidR="009F7334" w:rsidRPr="00C93F6D">
        <w:rPr>
          <w:rFonts w:cs="Times New Roman"/>
          <w:sz w:val="26"/>
          <w:szCs w:val="26"/>
        </w:rPr>
        <w:t xml:space="preserve"> </w:t>
      </w:r>
      <w:r w:rsidR="00496B1A" w:rsidRPr="00C93F6D">
        <w:rPr>
          <w:rFonts w:cs="Times New Roman"/>
          <w:sz w:val="26"/>
          <w:szCs w:val="26"/>
        </w:rPr>
        <w:t>подготовка презентационных материалов</w:t>
      </w:r>
      <w:r w:rsidR="00421878" w:rsidRPr="00C93F6D">
        <w:rPr>
          <w:rFonts w:cs="Times New Roman"/>
          <w:sz w:val="26"/>
          <w:szCs w:val="26"/>
        </w:rPr>
        <w:t>.</w:t>
      </w:r>
    </w:p>
    <w:p w:rsidR="00AF1271" w:rsidRPr="005626AD" w:rsidRDefault="00AF1271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III.</w:t>
      </w:r>
      <w:r w:rsidR="007B0EB1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3B7A81" w:rsidRPr="00DA23BE" w:rsidRDefault="00F05CF7" w:rsidP="00C93F6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7</w:t>
      </w:r>
      <w:r w:rsidR="003B7A81" w:rsidRPr="00DA23BE">
        <w:rPr>
          <w:rFonts w:cs="Times New Roman"/>
          <w:sz w:val="26"/>
          <w:szCs w:val="26"/>
        </w:rPr>
        <w:t>.</w:t>
      </w:r>
      <w:r w:rsidR="007B0EB1" w:rsidRPr="00DA23BE">
        <w:rPr>
          <w:rFonts w:cs="Times New Roman"/>
          <w:sz w:val="26"/>
          <w:szCs w:val="26"/>
        </w:rPr>
        <w:t> </w:t>
      </w:r>
      <w:r w:rsidR="003B7A81" w:rsidRPr="00DA23BE">
        <w:rPr>
          <w:rFonts w:cs="Times New Roman"/>
          <w:sz w:val="26"/>
          <w:szCs w:val="26"/>
        </w:rPr>
        <w:t xml:space="preserve">Основные права и обязанности </w:t>
      </w:r>
      <w:r w:rsidR="00E80FFF">
        <w:rPr>
          <w:rFonts w:cs="Times New Roman"/>
          <w:sz w:val="26"/>
          <w:szCs w:val="26"/>
        </w:rPr>
        <w:t>государственного налогового инспектора</w:t>
      </w:r>
      <w:r w:rsidR="00F04530" w:rsidRPr="00DA23BE">
        <w:rPr>
          <w:rFonts w:cs="Times New Roman"/>
          <w:sz w:val="26"/>
          <w:szCs w:val="26"/>
        </w:rPr>
        <w:t xml:space="preserve"> </w:t>
      </w:r>
      <w:r w:rsidR="008C02A7" w:rsidRPr="00DA23BE">
        <w:rPr>
          <w:rFonts w:cs="Times New Roman"/>
          <w:sz w:val="26"/>
          <w:szCs w:val="26"/>
        </w:rPr>
        <w:t>отдела</w:t>
      </w:r>
      <w:r w:rsidR="003B7A81" w:rsidRPr="00DA23BE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DA23BE">
        <w:rPr>
          <w:rFonts w:cs="Times New Roman"/>
          <w:sz w:val="26"/>
          <w:szCs w:val="26"/>
        </w:rPr>
        <w:t>.07.</w:t>
      </w:r>
      <w:r w:rsidR="003B7A81" w:rsidRPr="00DA23BE">
        <w:rPr>
          <w:rFonts w:cs="Times New Roman"/>
          <w:sz w:val="26"/>
          <w:szCs w:val="26"/>
        </w:rPr>
        <w:t>2004 №</w:t>
      </w:r>
      <w:r w:rsidR="003314B0" w:rsidRPr="00DA23BE">
        <w:rPr>
          <w:rFonts w:cs="Times New Roman"/>
          <w:sz w:val="26"/>
          <w:szCs w:val="26"/>
        </w:rPr>
        <w:t> </w:t>
      </w:r>
      <w:r w:rsidR="003B7A81" w:rsidRPr="00DA23BE">
        <w:rPr>
          <w:rFonts w:cs="Times New Roman"/>
          <w:sz w:val="26"/>
          <w:szCs w:val="26"/>
        </w:rPr>
        <w:t>79-ФЗ</w:t>
      </w:r>
      <w:r w:rsidR="00D75100" w:rsidRPr="00DA23BE">
        <w:rPr>
          <w:rFonts w:cs="Times New Roman"/>
          <w:sz w:val="26"/>
          <w:szCs w:val="26"/>
        </w:rPr>
        <w:t xml:space="preserve"> </w:t>
      </w:r>
      <w:r w:rsidR="003B7A81" w:rsidRPr="00DA23BE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DA23BE" w:rsidRDefault="00F05CF7" w:rsidP="00C93F6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8. </w:t>
      </w:r>
      <w:r w:rsidR="009D5A89" w:rsidRPr="00DA23BE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9E521C" w:rsidRPr="00DA23BE">
        <w:rPr>
          <w:rFonts w:cs="Times New Roman"/>
          <w:sz w:val="26"/>
          <w:szCs w:val="26"/>
        </w:rPr>
        <w:t xml:space="preserve">отдел </w:t>
      </w:r>
      <w:r w:rsidR="00730E0B" w:rsidRPr="00DA23BE">
        <w:rPr>
          <w:rFonts w:cs="Times New Roman"/>
          <w:sz w:val="26"/>
          <w:szCs w:val="26"/>
        </w:rPr>
        <w:t>камеральных проверок №</w:t>
      </w:r>
      <w:r w:rsidR="00D35F96" w:rsidRPr="00DA23BE">
        <w:rPr>
          <w:rFonts w:cs="Times New Roman"/>
          <w:sz w:val="26"/>
          <w:szCs w:val="26"/>
        </w:rPr>
        <w:t>2</w:t>
      </w:r>
      <w:r w:rsidR="00EC3748" w:rsidRPr="00DA23BE">
        <w:rPr>
          <w:rFonts w:cs="Times New Roman"/>
          <w:sz w:val="26"/>
          <w:szCs w:val="26"/>
        </w:rPr>
        <w:t xml:space="preserve">, </w:t>
      </w:r>
      <w:r w:rsidR="00D35F96" w:rsidRPr="00DA23BE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C24828" w:rsidRPr="00DA23BE">
        <w:rPr>
          <w:rFonts w:cs="Times New Roman"/>
          <w:sz w:val="26"/>
          <w:szCs w:val="26"/>
        </w:rPr>
        <w:t xml:space="preserve">отдела </w:t>
      </w:r>
      <w:r w:rsidR="00EC3748" w:rsidRPr="00DA23BE">
        <w:rPr>
          <w:rFonts w:cs="Times New Roman"/>
          <w:sz w:val="26"/>
          <w:szCs w:val="26"/>
        </w:rPr>
        <w:t>обязан:</w:t>
      </w:r>
      <w:r w:rsidR="00FD6110" w:rsidRPr="00DA23BE">
        <w:rPr>
          <w:rFonts w:cs="Times New Roman"/>
          <w:sz w:val="26"/>
          <w:szCs w:val="26"/>
        </w:rPr>
        <w:t xml:space="preserve"> </w:t>
      </w:r>
    </w:p>
    <w:p w:rsidR="00E005FE" w:rsidRPr="00C93F6D" w:rsidRDefault="00E005FE" w:rsidP="00C229E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хранит</w:t>
      </w:r>
      <w:r w:rsidR="00796FD4" w:rsidRPr="00C93F6D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сведения, составляющие государственную тайну, ставшие ему известными по службе, пресека</w:t>
      </w:r>
      <w:r w:rsidR="00796FD4" w:rsidRPr="00C93F6D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противоправные действия других работников, которые могут привести к разглашению этих сведений, немедленно информир</w:t>
      </w:r>
      <w:r w:rsidR="00796FD4" w:rsidRPr="00C93F6D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непосредственного руководителя о таких фактах, а также о других причинах и условиях возможной утечки сведений, составляющих государственную тайну</w:t>
      </w:r>
      <w:r w:rsidR="00730E0B" w:rsidRPr="00C93F6D">
        <w:rPr>
          <w:rFonts w:cs="Times New Roman"/>
          <w:sz w:val="26"/>
          <w:szCs w:val="26"/>
        </w:rPr>
        <w:t>.</w:t>
      </w:r>
    </w:p>
    <w:p w:rsidR="00E005FE" w:rsidRPr="00C93F6D" w:rsidRDefault="00662DD6" w:rsidP="00C229E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</w:t>
      </w:r>
      <w:r w:rsidR="00730E0B" w:rsidRPr="00C93F6D">
        <w:rPr>
          <w:rFonts w:cs="Times New Roman"/>
          <w:sz w:val="26"/>
          <w:szCs w:val="26"/>
        </w:rPr>
        <w:t>нтроль по уровню подчиненности</w:t>
      </w:r>
      <w:r w:rsidRPr="00C93F6D">
        <w:rPr>
          <w:rFonts w:cs="Times New Roman"/>
          <w:sz w:val="26"/>
          <w:szCs w:val="26"/>
        </w:rPr>
        <w:t>;</w:t>
      </w:r>
    </w:p>
    <w:p w:rsidR="00DA23BE" w:rsidRPr="00C93F6D" w:rsidRDefault="000D663F" w:rsidP="00C93F6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вести</w:t>
      </w:r>
      <w:r w:rsidR="00DA23BE" w:rsidRPr="00C93F6D">
        <w:rPr>
          <w:rFonts w:cs="Times New Roman"/>
          <w:sz w:val="26"/>
          <w:szCs w:val="26"/>
        </w:rPr>
        <w:t xml:space="preserve"> контроль за соблюдением  налогоплательщиками, плательщиками сборов и налоговыми агентами, состоящими на учете в инспекции, законодательства о налогах и сборах  и принятых 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участие в подготовке установленной отчетности по предмету деятельности отдела;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проводит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камеральные налоговые проверки в отношении всей налоговой отчетности, представляемой налогоплательщиками в налоговый орган в порядке, установленном Налоговым кодексом РФ и качественно оформля</w:t>
      </w:r>
      <w:r w:rsidR="00762020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их результаты;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проводит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камеральные налоговые проверки расчета сумм налога на доходы физических лиц, исчисленных и удержанных налоговым агентом  в соответствии с распределением должностных обязанностей в отделе в части правильности и полноты представления и заполнения налоговых деклараций, правомерности представления, проведение арифметического и междокументального контроля в ходе камеральных проверок;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 проводит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камеральные налоговые проверки расчетов по страховым взносам в соответствии с распределением должностных обязанностей в отделе в части правильности и полноты представления и заполнения налоговых деклараций, правомерности представления, пров</w:t>
      </w:r>
      <w:r w:rsidR="00762020">
        <w:rPr>
          <w:rFonts w:cs="Times New Roman"/>
          <w:sz w:val="26"/>
          <w:szCs w:val="26"/>
        </w:rPr>
        <w:t>о</w:t>
      </w:r>
      <w:r w:rsidRPr="00C93F6D">
        <w:rPr>
          <w:rFonts w:cs="Times New Roman"/>
          <w:sz w:val="26"/>
          <w:szCs w:val="26"/>
        </w:rPr>
        <w:t>д</w:t>
      </w:r>
      <w:r w:rsidR="00762020">
        <w:rPr>
          <w:rFonts w:cs="Times New Roman"/>
          <w:sz w:val="26"/>
          <w:szCs w:val="26"/>
        </w:rPr>
        <w:t xml:space="preserve">ить </w:t>
      </w:r>
      <w:r w:rsidRPr="00C93F6D">
        <w:rPr>
          <w:rFonts w:cs="Times New Roman"/>
          <w:sz w:val="26"/>
          <w:szCs w:val="26"/>
        </w:rPr>
        <w:t xml:space="preserve"> арифметическ</w:t>
      </w:r>
      <w:r w:rsidR="00762020">
        <w:rPr>
          <w:rFonts w:cs="Times New Roman"/>
          <w:sz w:val="26"/>
          <w:szCs w:val="26"/>
        </w:rPr>
        <w:t xml:space="preserve">ий </w:t>
      </w:r>
      <w:r w:rsidRPr="00C93F6D">
        <w:rPr>
          <w:rFonts w:cs="Times New Roman"/>
          <w:sz w:val="26"/>
          <w:szCs w:val="26"/>
        </w:rPr>
        <w:t xml:space="preserve"> и междокументальн</w:t>
      </w:r>
      <w:r w:rsidR="00762020">
        <w:rPr>
          <w:rFonts w:cs="Times New Roman"/>
          <w:sz w:val="26"/>
          <w:szCs w:val="26"/>
        </w:rPr>
        <w:t xml:space="preserve">ый </w:t>
      </w:r>
      <w:r w:rsidRPr="00C93F6D">
        <w:rPr>
          <w:rFonts w:cs="Times New Roman"/>
          <w:sz w:val="26"/>
          <w:szCs w:val="26"/>
        </w:rPr>
        <w:t xml:space="preserve"> контрол</w:t>
      </w:r>
      <w:r w:rsidR="004616CB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в ходе камеральных проверок;</w:t>
      </w:r>
    </w:p>
    <w:p w:rsidR="00DA23BE" w:rsidRPr="00EE6531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проводит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анализ и проверку достоверности сведений, представленных налоговыми агентами, по форме 2-НДФЛ обеспечивать своевременное вынесение решений о приостановлении операций по счетам налогоплательщика в соответствии с п.3  ст. 76 Налогового кодекса РФ</w:t>
      </w:r>
      <w:r w:rsidR="00EE6531" w:rsidRPr="00EE6531">
        <w:rPr>
          <w:rFonts w:cs="Times New Roman"/>
          <w:sz w:val="26"/>
          <w:szCs w:val="26"/>
        </w:rPr>
        <w:t>$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>обеспечивать соблюдение процедурных и процессуальных сроков при проведении камеральных проверок, мероприятий налогового контроля и оформлении результатов камеральной налоговой проверки;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обеспечивать своевременный и полный комплекс мер по привлечению налогоплательщиков к налоговой ответственности, предусмотренной статьями 119, 126,123 и 122 Налогового кодекса РФ;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осуществлят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администрирование налогов уплачиваемых  индивидуальными предпринимателями, нотариусами, адвокатами, выступающими в качестве налоговых агентов,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меры по привлечению налогоплательщиков к декларированию с использованием установленных законодательством способов обеспечения обязанностей;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проводит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мероприятия налогового контроля в отношении налогоплательщиков и налоговых агентов в порядке, установленном Налоговым кодексом РФ;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проводит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встречные проверки контрагентов проверяемого налогоплательщика;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направля</w:t>
      </w:r>
      <w:r w:rsidR="00EE6531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при необходимости мотивированный запрос в банк о предоставлении выписки по операциям и счетам налогоплательщика в банках и проводит сверку полученных сведений с представляемой налоговой отчетностью;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случае непредставления банком в установленный срок выписки по счетам налогоплательщика оформля</w:t>
      </w:r>
      <w:r w:rsidR="00EE6531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материалы для привлечения к ответственности, установленной ст.135 Налогового кодекса РФ;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использ</w:t>
      </w:r>
      <w:r w:rsidR="000D663F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для осуществления налогового контроля информацию о налогоплательщике и его контрагентах, имеющуюся в налоговом органе, в том числе в базах данных налогового органа;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треб</w:t>
      </w:r>
      <w:r w:rsidR="000D663F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от налогоплательщиков и налоговых агентов документы по установленным формам, служащие основанием для исчисления и уплаты налогов, а так же пояснения и документы, подтверждающие правильность исчисления и уплаты налогов;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вызыват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на основании письменного уведомления в налоговые органы налогоплательщиков, плательщиков сборов или налоговых агентов для дачи пояснений в связи с уплатой (удержанием, перечислением) ими налогов либо в связи с налоговой проверкой, а также в иных случаях, связанных с исполнением ими законодательства о налогах и сборах, составляет протоколы допроса свидетеля установленной формы;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вызыват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в качестве свидетелей лиц, которым могут быть известны какие-либо обстоятельства, имеющие значение для проведения налогового контроля, составлять протоколы допроса свидетеля установленной формы;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выявлят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налогоплательщиков, не представивших налоговые декларации  и необходимые для налогового контроля сведения в установленный законодательством срок, принимает меры по их привлечению к декларированию с использованием установленных законодательством способов обеспечения обязанностей;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подготавливат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решения о приостановлении операций счетам в банках налогоплательщиков, не представивших налоговые декларации в установленные сроки;</w:t>
      </w:r>
    </w:p>
    <w:p w:rsidR="00DA23BE" w:rsidRPr="00C93F6D" w:rsidRDefault="000D663F" w:rsidP="00C93F6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подготавлива</w:t>
      </w:r>
      <w:r w:rsidR="00DA23BE" w:rsidRPr="00C93F6D">
        <w:rPr>
          <w:rFonts w:cs="Times New Roman"/>
          <w:sz w:val="26"/>
          <w:szCs w:val="26"/>
        </w:rPr>
        <w:t>т</w:t>
      </w:r>
      <w:r>
        <w:rPr>
          <w:rFonts w:cs="Times New Roman"/>
          <w:sz w:val="26"/>
          <w:szCs w:val="26"/>
        </w:rPr>
        <w:t>ь</w:t>
      </w:r>
      <w:r w:rsidR="00DA23BE" w:rsidRPr="00C93F6D">
        <w:rPr>
          <w:rFonts w:cs="Times New Roman"/>
          <w:sz w:val="26"/>
          <w:szCs w:val="26"/>
        </w:rPr>
        <w:t xml:space="preserve"> решение о возобновлении операций по счетам в банках налогоплательщиков после выполнения ими обязанности по представлению налоговой отчетности;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проверят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своевременность представления налоговой отчетности, обоснованность применения налоговых ставок, льгот, налоговых вычетов, правильность исчисления налоговой базы;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треб</w:t>
      </w:r>
      <w:r w:rsidR="000D663F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от налогоплательщиков, налоговых агентов, их представителей устранения выявленных нарушений законодательства о налогах и сборах и контролирует выполнение указанных требований;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в случае выявления нарушения законодательства о налогах и сборах составляет Акты с изложением обстоятельств выявленных нарушений, с ссылкой на статьи Налогового кодекса </w:t>
      </w:r>
      <w:r w:rsidRPr="00C93F6D">
        <w:rPr>
          <w:rFonts w:cs="Times New Roman"/>
          <w:sz w:val="26"/>
          <w:szCs w:val="26"/>
        </w:rPr>
        <w:lastRenderedPageBreak/>
        <w:t>РФ и подтверждающие документы, а так же с предложениями по применению мер ответственности и направляет их для правовой экспертизы, согласования (визирования) в юридический отдел;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случае поступления разногласий по Акту проверки участвует в их рассмотрении;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подготавливат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проекты решений о привлечении к налоговой ответственности, об отказе в привлечении к налоговой ответственности, о проведении дополнительных мероприятий налогового контроля  и направляет их для правовой экспертизы, согласования (визирования) в юридический отдел;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направлят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(вручает) налогоплательщику или налоговому агенту копии актов налоговой проверки и решения налогового органа;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участв</w:t>
      </w:r>
      <w:r w:rsidR="000D663F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в производстве по делам об административных правонарушениях (составление протоколов об административных правонарушениях); 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проводит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ежедневно проводит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в автоматизированном режиме камеральный расчет всех введенных в ЭОД и перенесенных в КРСБ деклараций (расчетов) и заявлений, автоматизированный камеральный контроль проводит</w:t>
      </w:r>
      <w:r w:rsidR="00EE6531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с использованием внутридокументальных и междокументальных контрольных соотношений;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ежедневно по всем декларациям с датой срока окончания камеральной проверки  по Регламенту – текущий день проводит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закрытие комплекса мероприятий с проставлением даты окончания камеральной проверки,</w:t>
      </w:r>
    </w:p>
    <w:p w:rsidR="00DA23BE" w:rsidRPr="00C93F6D" w:rsidRDefault="000D663F" w:rsidP="00C93F6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ежедневно проверя</w:t>
      </w:r>
      <w:r w:rsidR="00DA23BE" w:rsidRPr="00C93F6D">
        <w:rPr>
          <w:rFonts w:cs="Times New Roman"/>
          <w:sz w:val="26"/>
          <w:szCs w:val="26"/>
        </w:rPr>
        <w:t>т</w:t>
      </w:r>
      <w:r>
        <w:rPr>
          <w:rFonts w:cs="Times New Roman"/>
          <w:sz w:val="26"/>
          <w:szCs w:val="26"/>
        </w:rPr>
        <w:t>ь</w:t>
      </w:r>
      <w:r w:rsidR="00DA23BE" w:rsidRPr="00C93F6D">
        <w:rPr>
          <w:rFonts w:cs="Times New Roman"/>
          <w:sz w:val="26"/>
          <w:szCs w:val="26"/>
        </w:rPr>
        <w:t xml:space="preserve"> декларации на наличие факта совершения налогового правонарушения или иного нарушения законодательства о налогах и сборах, в случае выявления нарушений в течении 10-дней по окончании камеральной проверки составля</w:t>
      </w:r>
      <w:r w:rsidR="00EE6531">
        <w:rPr>
          <w:rFonts w:cs="Times New Roman"/>
          <w:sz w:val="26"/>
          <w:szCs w:val="26"/>
        </w:rPr>
        <w:t>ть</w:t>
      </w:r>
      <w:r w:rsidR="00DA23BE" w:rsidRPr="00C93F6D">
        <w:rPr>
          <w:rFonts w:cs="Times New Roman"/>
          <w:sz w:val="26"/>
          <w:szCs w:val="26"/>
        </w:rPr>
        <w:t xml:space="preserve"> и регистрир</w:t>
      </w:r>
      <w:r w:rsidR="00EE6531">
        <w:rPr>
          <w:rFonts w:cs="Times New Roman"/>
          <w:sz w:val="26"/>
          <w:szCs w:val="26"/>
        </w:rPr>
        <w:t>овать</w:t>
      </w:r>
      <w:r w:rsidR="00DA23BE" w:rsidRPr="00C93F6D">
        <w:rPr>
          <w:rFonts w:cs="Times New Roman"/>
          <w:sz w:val="26"/>
          <w:szCs w:val="26"/>
        </w:rPr>
        <w:t xml:space="preserve"> акты проверки в порядке, предусмотренном статьей 100 НК РФ;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ежедневно проверят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в ЭОД наступление срока получения возражений по направленным налогоплательщикам актам и подготавливает проекты решений в 10-дневный срок;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ежедневно устанавливат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факты представления уточненных налоговых деклараций в ходе камеральной налоговой проверки первичной (ранее представленной) за проверяемый налоговый период;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постоянной основе редактир</w:t>
      </w:r>
      <w:r w:rsidR="00EE6531">
        <w:rPr>
          <w:rFonts w:cs="Times New Roman"/>
          <w:sz w:val="26"/>
          <w:szCs w:val="26"/>
        </w:rPr>
        <w:t xml:space="preserve">овать </w:t>
      </w:r>
      <w:r w:rsidRPr="00C93F6D">
        <w:rPr>
          <w:rFonts w:cs="Times New Roman"/>
          <w:sz w:val="26"/>
          <w:szCs w:val="26"/>
        </w:rPr>
        <w:t>формирование исполнения налоговой дисциплины налоговых обязательств, при поступлении заявлений от налогоплательщиков об изменениях осуществляемой деятельности, иной информации (перехода на иные режимы налогообложения, прекращения деятельности, начала осуществления деятельности и т.д.);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течени</w:t>
      </w:r>
      <w:r w:rsidR="000B30DF">
        <w:rPr>
          <w:rFonts w:cs="Times New Roman"/>
          <w:sz w:val="26"/>
          <w:szCs w:val="26"/>
        </w:rPr>
        <w:t>е</w:t>
      </w:r>
      <w:r w:rsidRPr="00C93F6D">
        <w:rPr>
          <w:rFonts w:cs="Times New Roman"/>
          <w:sz w:val="26"/>
          <w:szCs w:val="26"/>
        </w:rPr>
        <w:t xml:space="preserve"> 5 рабочих дней по истечении 10-дневного срока со дня, установленного НК РФ срока представления деклараций (расчетов) подготавлива</w:t>
      </w:r>
      <w:r w:rsidR="00EE6531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решения о приостановлении операций по счетам налогоплательщиков, не представивших отчетность;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своевременно отмечат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в ЭОД отправление исходящих документов и получение ответов на эти документы от налогоплательщиков, контрагентов, банков, налоговых органов и иных лиц;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подготавливат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для передачи в другой налоговый орган материалы, относящиеся к компетенции отдела, в случаях перевода налогоплательщиков;</w:t>
      </w:r>
    </w:p>
    <w:p w:rsidR="00DA23BE" w:rsidRPr="00C93F6D" w:rsidRDefault="000B30DF" w:rsidP="00C93F6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передавать</w:t>
      </w:r>
      <w:r w:rsidR="00DA23BE" w:rsidRPr="00C93F6D">
        <w:rPr>
          <w:rFonts w:cs="Times New Roman"/>
          <w:sz w:val="26"/>
          <w:szCs w:val="26"/>
        </w:rPr>
        <w:t xml:space="preserve"> отделу урегулирования задолженности имеющейся информации о движении денежных средств на счетах налогоплательщиков 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участв</w:t>
      </w:r>
      <w:r w:rsidR="000D663F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в подготовке ответов на письменные запросы налогоплательщиков;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>рассматрива</w:t>
      </w:r>
      <w:r w:rsidR="00EE6531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заявления налогоплательщиков о возврате (зачете) налога в сроки установленные ст.78 НК РФ, по результатам рассмотрения заявления  готовить ответ налогоплательщику о невозможности возврата (зачета) налога  и  переда</w:t>
      </w:r>
      <w:r w:rsidR="00EE6531">
        <w:rPr>
          <w:rFonts w:cs="Times New Roman"/>
          <w:sz w:val="26"/>
          <w:szCs w:val="26"/>
        </w:rPr>
        <w:t>вать</w:t>
      </w:r>
      <w:r w:rsidRPr="00C93F6D">
        <w:rPr>
          <w:rFonts w:cs="Times New Roman"/>
          <w:sz w:val="26"/>
          <w:szCs w:val="26"/>
        </w:rPr>
        <w:t xml:space="preserve"> в отдел урегулирования задолженности докладные  записки о подтверждении сумм подлежащих возврату (зачету) и заявления налогоплательщика о возврате (зачете) налога;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 осуществлят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налоговый контроль за правильностью исчисления и своевременностью перечисления налога, удерживаемого налоговыми агентами;</w:t>
      </w:r>
    </w:p>
    <w:p w:rsidR="00DA23BE" w:rsidRPr="00C93F6D" w:rsidRDefault="000D663F" w:rsidP="00C93F6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</w:t>
      </w:r>
      <w:r w:rsidR="00DA23BE" w:rsidRPr="00C93F6D">
        <w:rPr>
          <w:rFonts w:cs="Times New Roman"/>
          <w:sz w:val="26"/>
          <w:szCs w:val="26"/>
        </w:rPr>
        <w:t>т</w:t>
      </w:r>
      <w:r>
        <w:rPr>
          <w:rFonts w:cs="Times New Roman"/>
          <w:sz w:val="26"/>
          <w:szCs w:val="26"/>
        </w:rPr>
        <w:t>ь</w:t>
      </w:r>
      <w:r w:rsidR="00DA23BE" w:rsidRPr="00C93F6D">
        <w:rPr>
          <w:rFonts w:cs="Times New Roman"/>
          <w:sz w:val="26"/>
          <w:szCs w:val="26"/>
        </w:rPr>
        <w:t xml:space="preserve"> мероприятия по легализации заработной платы и доведения её до прожиточного уровня сложившегося в регионе;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проводит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мероприятия по привлечению физических лиц к декларированию полученных доходов;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подготавливат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и направлят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налоговые уведомления физическим лицам по уплате налога на доходы физических лиц, индивидуальным предпринимателям, нотариусам, адвокатам на уплату авансовых платежей по налогу на доходы физических лиц.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взаимодейств</w:t>
      </w:r>
      <w:r w:rsidR="000D663F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с правоохранительными органами и иными контролирующими органами по предмету деятельности отдела;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проводит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полный комплекс мероприятий с целью своевременного выявления нарушений налогового законодательства c оформлением в системе ЭОД в полном объёме, необходимом для обеспечения наполнения информационных ресурсов, своевременности передачи на региональный уровень и формирования достоверной отчетности;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проводит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</w:t>
      </w:r>
      <w:r w:rsidR="00EE6531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мониторинг основных налогоплательщиков на основе показателей налоговых деклараций;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ежеквартально до 1 числа месяца следующего за отчетным налоговым периодом проверят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и редактир</w:t>
      </w:r>
      <w:r w:rsidR="000D663F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формирование исполнения налоговой дисциплины налоговых обязательств с целью правильного формирования досье по отчетности, используемое для подготовки решений о приостановлении операций по счетам налогоплательщика;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осуществлят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контроль за полнотой, достоверностью и своевременностью заполнения информационных ресурсов, закрепленных за отделом камеральных проверок</w:t>
      </w:r>
      <w:r w:rsidR="00EE6531">
        <w:rPr>
          <w:rFonts w:cs="Times New Roman"/>
          <w:sz w:val="26"/>
          <w:szCs w:val="26"/>
        </w:rPr>
        <w:t>;</w:t>
      </w:r>
    </w:p>
    <w:p w:rsidR="00DA23BE" w:rsidRPr="00C93F6D" w:rsidRDefault="000D663F" w:rsidP="00C93F6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подготавлива</w:t>
      </w:r>
      <w:r w:rsidR="00DA23BE" w:rsidRPr="00C93F6D">
        <w:rPr>
          <w:rFonts w:cs="Times New Roman"/>
          <w:sz w:val="26"/>
          <w:szCs w:val="26"/>
        </w:rPr>
        <w:t>т</w:t>
      </w:r>
      <w:r>
        <w:rPr>
          <w:rFonts w:cs="Times New Roman"/>
          <w:sz w:val="26"/>
          <w:szCs w:val="26"/>
        </w:rPr>
        <w:t>ь</w:t>
      </w:r>
      <w:r w:rsidR="00DA23BE" w:rsidRPr="00C93F6D">
        <w:rPr>
          <w:rFonts w:cs="Times New Roman"/>
          <w:sz w:val="26"/>
          <w:szCs w:val="26"/>
        </w:rPr>
        <w:t xml:space="preserve"> для передачи в другой налоговый орган материалы, относящиеся к компетенции отдела, в случаях перевода налогоплательщиков;</w:t>
      </w:r>
    </w:p>
    <w:p w:rsidR="00DA23BE" w:rsidRPr="00C93F6D" w:rsidRDefault="000D663F" w:rsidP="00C93F6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выполня</w:t>
      </w:r>
      <w:r w:rsidR="00DA23BE" w:rsidRPr="00C93F6D">
        <w:rPr>
          <w:rFonts w:cs="Times New Roman"/>
          <w:sz w:val="26"/>
          <w:szCs w:val="26"/>
        </w:rPr>
        <w:t>т</w:t>
      </w:r>
      <w:r>
        <w:rPr>
          <w:rFonts w:cs="Times New Roman"/>
          <w:sz w:val="26"/>
          <w:szCs w:val="26"/>
        </w:rPr>
        <w:t>ь</w:t>
      </w:r>
      <w:r w:rsidR="00DA23BE" w:rsidRPr="00C93F6D">
        <w:rPr>
          <w:rFonts w:cs="Times New Roman"/>
          <w:sz w:val="26"/>
          <w:szCs w:val="26"/>
        </w:rPr>
        <w:t xml:space="preserve"> работу по устранению ошибок контроля выгрузки по всем подсистемам общего назначения и по подготовке данных к подъёму и выгрузке в транзакционных и аналитических сегментов федерального хранилищ данных АИС «Налог-3»</w:t>
      </w:r>
      <w:r w:rsidR="00EE6531">
        <w:rPr>
          <w:rFonts w:cs="Times New Roman"/>
          <w:sz w:val="26"/>
          <w:szCs w:val="26"/>
        </w:rPr>
        <w:t>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в случае необходимости исполняет обязанности временно отсутствующего работника отдела в соответствии с его должностными обязанностями; 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</w:t>
      </w:r>
      <w:r w:rsidR="00EE6531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</w:t>
      </w:r>
      <w:r w:rsidR="00EE6531">
        <w:rPr>
          <w:rFonts w:cs="Times New Roman"/>
          <w:sz w:val="26"/>
          <w:szCs w:val="26"/>
        </w:rPr>
        <w:t>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</w:t>
      </w:r>
      <w:r w:rsidR="00EE6531">
        <w:rPr>
          <w:rFonts w:cs="Times New Roman"/>
          <w:sz w:val="26"/>
          <w:szCs w:val="26"/>
        </w:rPr>
        <w:t xml:space="preserve">ть </w:t>
      </w:r>
      <w:r w:rsidRPr="00C93F6D">
        <w:rPr>
          <w:rFonts w:cs="Times New Roman"/>
          <w:sz w:val="26"/>
          <w:szCs w:val="26"/>
        </w:rPr>
        <w:t>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контроле за соответствием расходов лиц, замещающих государственные должности, и иных лиц их доходам"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предоставля</w:t>
      </w:r>
      <w:r w:rsidR="00EE6531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</w:t>
      </w:r>
      <w:r w:rsidRPr="00C93F6D">
        <w:rPr>
          <w:rFonts w:cs="Times New Roman"/>
          <w:sz w:val="26"/>
          <w:szCs w:val="26"/>
        </w:rPr>
        <w:lastRenderedPageBreak/>
        <w:t>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случае утраты или порчи служебного удостоверения в письменной форме сообщить руководителю своего структурного подразделения о месте, времени и причине утраты (порчи) служебного удостоверения</w:t>
      </w:r>
      <w:r w:rsidR="00EE6531">
        <w:rPr>
          <w:rFonts w:cs="Times New Roman"/>
          <w:sz w:val="26"/>
          <w:szCs w:val="26"/>
        </w:rPr>
        <w:t>, п</w:t>
      </w:r>
      <w:r w:rsidRPr="00C93F6D">
        <w:rPr>
          <w:rFonts w:cs="Times New Roman"/>
          <w:sz w:val="26"/>
          <w:szCs w:val="26"/>
        </w:rPr>
        <w:t>ри утрате служебного удостоверения к докладной записке прилож</w:t>
      </w:r>
      <w:r w:rsidR="00EE6531">
        <w:rPr>
          <w:rFonts w:cs="Times New Roman"/>
          <w:sz w:val="26"/>
          <w:szCs w:val="26"/>
        </w:rPr>
        <w:t>ить</w:t>
      </w:r>
      <w:r w:rsidRPr="00C93F6D">
        <w:rPr>
          <w:rFonts w:cs="Times New Roman"/>
          <w:sz w:val="26"/>
          <w:szCs w:val="26"/>
        </w:rPr>
        <w:t xml:space="preserve"> справка об обращении в органы внутренних дел</w:t>
      </w:r>
      <w:r w:rsidR="00EE6531">
        <w:rPr>
          <w:rFonts w:cs="Times New Roman"/>
          <w:sz w:val="26"/>
          <w:szCs w:val="26"/>
        </w:rPr>
        <w:t>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соблюда</w:t>
      </w:r>
      <w:r w:rsidR="00EE6531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Кодекс этики и служебного поведения государственных гражданских служащих Федеральной налоговой службы</w:t>
      </w:r>
      <w:r w:rsidR="00EE6531">
        <w:rPr>
          <w:rFonts w:cs="Times New Roman"/>
          <w:sz w:val="26"/>
          <w:szCs w:val="26"/>
        </w:rPr>
        <w:t>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уведомля</w:t>
      </w:r>
      <w:r w:rsidR="00EE6531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DA23BE" w:rsidRPr="00C93F6D" w:rsidRDefault="00DA23BE" w:rsidP="00DA23BE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</w:t>
      </w:r>
      <w:r w:rsidR="00EE6531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меры по недопущению любой возможности возникновения конфликта интересов,</w:t>
      </w:r>
    </w:p>
    <w:p w:rsidR="00DA23BE" w:rsidRPr="00C93F6D" w:rsidRDefault="00DA23BE" w:rsidP="00DA23BE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письменной форме уведомля</w:t>
      </w:r>
      <w:r w:rsidR="00EE6531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целях предотвращения конфликта интересов переда</w:t>
      </w:r>
      <w:r w:rsidR="00EE6531">
        <w:rPr>
          <w:rFonts w:cs="Times New Roman"/>
          <w:sz w:val="26"/>
          <w:szCs w:val="26"/>
        </w:rPr>
        <w:t>вать</w:t>
      </w:r>
      <w:r w:rsidRPr="00C93F6D">
        <w:rPr>
          <w:rFonts w:cs="Times New Roman"/>
          <w:sz w:val="26"/>
          <w:szCs w:val="26"/>
        </w:rPr>
        <w:t xml:space="preserve">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  <w:r w:rsidR="00EE6531">
        <w:rPr>
          <w:rFonts w:cs="Times New Roman"/>
          <w:sz w:val="26"/>
          <w:szCs w:val="26"/>
        </w:rPr>
        <w:t>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организ</w:t>
      </w:r>
      <w:r w:rsidR="00EE6531">
        <w:rPr>
          <w:rFonts w:cs="Times New Roman"/>
          <w:sz w:val="26"/>
          <w:szCs w:val="26"/>
        </w:rPr>
        <w:t xml:space="preserve">овывать </w:t>
      </w:r>
      <w:r w:rsidRPr="00C93F6D">
        <w:rPr>
          <w:rFonts w:cs="Times New Roman"/>
          <w:sz w:val="26"/>
          <w:szCs w:val="26"/>
        </w:rPr>
        <w:t>работу по защите информации в отделе;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обеспечивает сохранность комплектности закрепленного оборудования;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обеспечивает сохранность целостности специальных пломбировочных устройств (стикеров, лент, пломб, печатей и др.) на закрепленном оборудовании;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обеспечивает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обязан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обработки данных и информатизации и администратора безопасности).</w:t>
      </w:r>
    </w:p>
    <w:p w:rsidR="00C04F62" w:rsidRPr="00C93F6D" w:rsidRDefault="00C04F62" w:rsidP="00C04F62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1" w:history="1">
        <w:r w:rsidRPr="00C93F6D">
          <w:t>от 27.07.2004 № 79-ФЗ  "О государственной гражданской службе Российской Федерации"</w:t>
        </w:r>
      </w:hyperlink>
      <w:r w:rsidRPr="00C93F6D">
        <w:rPr>
          <w:rFonts w:cs="Times New Roman"/>
          <w:sz w:val="26"/>
          <w:szCs w:val="26"/>
        </w:rPr>
        <w:t xml:space="preserve">,  Федеральный </w:t>
      </w:r>
      <w:hyperlink r:id="rId22" w:history="1">
        <w:r w:rsidRPr="00C93F6D">
          <w:t>закон</w:t>
        </w:r>
      </w:hyperlink>
      <w:r w:rsidRPr="00C93F6D">
        <w:rPr>
          <w:rFonts w:cs="Times New Roman"/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057CCC" w:rsidRPr="00DA23BE" w:rsidRDefault="00C04F62" w:rsidP="00C04F6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выполнять обязанности гражданского служащего, предусмотренные </w:t>
      </w:r>
      <w:r w:rsidRPr="00DA23BE">
        <w:rPr>
          <w:rFonts w:cs="Times New Roman"/>
          <w:sz w:val="26"/>
          <w:szCs w:val="26"/>
        </w:rPr>
        <w:t xml:space="preserve">Федеральным законом </w:t>
      </w:r>
      <w:hyperlink r:id="rId23" w:history="1">
        <w:r w:rsidRPr="00C93F6D">
          <w:t>от 27.07.2004 № 79-ФЗ  "О государственной гражданской службе Российской Федерации"</w:t>
        </w:r>
      </w:hyperlink>
      <w:r w:rsidRPr="00C93F6D">
        <w:rPr>
          <w:rFonts w:cs="Times New Roman"/>
          <w:sz w:val="26"/>
          <w:szCs w:val="26"/>
        </w:rPr>
        <w:t xml:space="preserve">,  Федеральным </w:t>
      </w:r>
      <w:hyperlink r:id="rId24" w:history="1">
        <w:r w:rsidRPr="00C93F6D">
          <w:t>закон</w:t>
        </w:r>
      </w:hyperlink>
      <w:r w:rsidRPr="00C93F6D">
        <w:rPr>
          <w:rFonts w:cs="Times New Roman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057CCC" w:rsidRPr="00DA23BE" w:rsidRDefault="00057CCC" w:rsidP="00C229E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DA23BE" w:rsidRDefault="00057CCC" w:rsidP="00C229E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57CCC" w:rsidRPr="00DA23BE" w:rsidRDefault="00057CCC" w:rsidP="00C229E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057CCC" w:rsidRPr="00DA23BE" w:rsidRDefault="00057CCC" w:rsidP="00C229E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57CCC" w:rsidRPr="00DA23BE" w:rsidRDefault="00057CCC" w:rsidP="00C229E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lastRenderedPageBreak/>
        <w:t xml:space="preserve">проявлять корректность в обращении с гражданами и работниками ФНС России, </w:t>
      </w:r>
      <w:r w:rsidR="00C73C62" w:rsidRPr="00DA23BE">
        <w:rPr>
          <w:rFonts w:cs="Times New Roman"/>
          <w:sz w:val="26"/>
          <w:szCs w:val="26"/>
        </w:rPr>
        <w:t>У</w:t>
      </w:r>
      <w:r w:rsidRPr="00DA23BE">
        <w:rPr>
          <w:rFonts w:cs="Times New Roman"/>
          <w:sz w:val="26"/>
          <w:szCs w:val="26"/>
        </w:rPr>
        <w:t xml:space="preserve">правления, </w:t>
      </w:r>
      <w:r w:rsidR="00101D17" w:rsidRPr="00DA23BE">
        <w:rPr>
          <w:rFonts w:cs="Times New Roman"/>
          <w:sz w:val="26"/>
          <w:szCs w:val="26"/>
        </w:rPr>
        <w:t>Инспекци</w:t>
      </w:r>
      <w:r w:rsidR="00C638B8" w:rsidRPr="00DA23BE">
        <w:rPr>
          <w:rFonts w:cs="Times New Roman"/>
          <w:sz w:val="26"/>
          <w:szCs w:val="26"/>
        </w:rPr>
        <w:t>и</w:t>
      </w:r>
      <w:r w:rsidRPr="00DA23BE">
        <w:rPr>
          <w:rFonts w:cs="Times New Roman"/>
          <w:sz w:val="26"/>
          <w:szCs w:val="26"/>
        </w:rPr>
        <w:t>;</w:t>
      </w:r>
    </w:p>
    <w:p w:rsidR="00057CCC" w:rsidRPr="00DA23BE" w:rsidRDefault="00057CCC" w:rsidP="00C229E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 xml:space="preserve">не допускать конфликтных ситуаций, способных нанести ущерб собственной репутации или авторитету </w:t>
      </w:r>
      <w:r w:rsidR="00101D17" w:rsidRPr="00DA23BE">
        <w:rPr>
          <w:rFonts w:cs="Times New Roman"/>
          <w:sz w:val="26"/>
          <w:szCs w:val="26"/>
        </w:rPr>
        <w:t>Инспекци</w:t>
      </w:r>
      <w:r w:rsidR="00C638B8" w:rsidRPr="00DA23BE">
        <w:rPr>
          <w:rFonts w:cs="Times New Roman"/>
          <w:sz w:val="26"/>
          <w:szCs w:val="26"/>
        </w:rPr>
        <w:t>и</w:t>
      </w:r>
      <w:r w:rsidRPr="00DA23BE">
        <w:rPr>
          <w:rFonts w:cs="Times New Roman"/>
          <w:sz w:val="26"/>
          <w:szCs w:val="26"/>
        </w:rPr>
        <w:t>;</w:t>
      </w:r>
    </w:p>
    <w:p w:rsidR="00057CCC" w:rsidRPr="00DA23BE" w:rsidRDefault="00057CCC" w:rsidP="00C229E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57CCC" w:rsidRPr="00DA23BE" w:rsidRDefault="00057CCC" w:rsidP="00C229E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Pr="00DA23BE" w:rsidRDefault="00057CCC" w:rsidP="00C229E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057CCC" w:rsidRPr="00DA23BE" w:rsidRDefault="00057CCC" w:rsidP="00C93F6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DA23BE" w:rsidRDefault="00681090" w:rsidP="00C93F6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DA23BE">
        <w:rPr>
          <w:rFonts w:cs="Times New Roman"/>
          <w:sz w:val="26"/>
          <w:szCs w:val="26"/>
        </w:rPr>
        <w:t xml:space="preserve"> </w:t>
      </w:r>
      <w:r w:rsidR="00DA23BE" w:rsidRPr="00DA23BE">
        <w:rPr>
          <w:rFonts w:cs="Times New Roman"/>
          <w:sz w:val="26"/>
          <w:szCs w:val="26"/>
        </w:rPr>
        <w:t>государственный налоговый инспектор</w:t>
      </w:r>
      <w:r w:rsidR="00E606B9" w:rsidRPr="00DA23BE">
        <w:rPr>
          <w:rFonts w:cs="Times New Roman"/>
          <w:sz w:val="26"/>
          <w:szCs w:val="26"/>
        </w:rPr>
        <w:t xml:space="preserve"> </w:t>
      </w:r>
      <w:r w:rsidR="00C229ED" w:rsidRPr="00DA23BE">
        <w:rPr>
          <w:rFonts w:cs="Times New Roman"/>
          <w:sz w:val="26"/>
          <w:szCs w:val="26"/>
        </w:rPr>
        <w:t>отдела</w:t>
      </w:r>
      <w:r w:rsidR="00E45E47" w:rsidRPr="00DA23BE">
        <w:rPr>
          <w:rFonts w:cs="Times New Roman"/>
          <w:sz w:val="26"/>
          <w:szCs w:val="26"/>
        </w:rPr>
        <w:t xml:space="preserve"> </w:t>
      </w:r>
      <w:r w:rsidR="00D1572F" w:rsidRPr="00DA23BE">
        <w:rPr>
          <w:rFonts w:cs="Times New Roman"/>
          <w:sz w:val="26"/>
          <w:szCs w:val="26"/>
        </w:rPr>
        <w:t>имеет право: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получат</w:t>
      </w:r>
      <w:r w:rsidR="00C7504B" w:rsidRPr="00C93F6D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знакомит</w:t>
      </w:r>
      <w:r w:rsidR="00C7504B" w:rsidRPr="00C93F6D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получат</w:t>
      </w:r>
      <w:r w:rsidR="00C7504B" w:rsidRPr="00C93F6D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должностной рост на конкурсной основе;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получат</w:t>
      </w:r>
      <w:r w:rsidR="00C7504B" w:rsidRPr="00C93F6D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членство в профессиональном союзе;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проставления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получать доступ к информационным, программным и аппаратным ресурсам </w:t>
      </w:r>
      <w:r w:rsidR="00C638B8" w:rsidRPr="00C93F6D">
        <w:rPr>
          <w:rFonts w:cs="Times New Roman"/>
          <w:sz w:val="26"/>
          <w:szCs w:val="26"/>
        </w:rPr>
        <w:t>Инспекции</w:t>
      </w:r>
      <w:r w:rsidRPr="00C93F6D">
        <w:rPr>
          <w:rFonts w:cs="Times New Roman"/>
          <w:sz w:val="26"/>
          <w:szCs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 w:rsidR="007F6BF4" w:rsidRPr="00C93F6D">
        <w:rPr>
          <w:rFonts w:cs="Times New Roman"/>
          <w:sz w:val="26"/>
          <w:szCs w:val="26"/>
        </w:rPr>
        <w:t>;</w:t>
      </w:r>
    </w:p>
    <w:p w:rsidR="00681090" w:rsidRPr="00C7504B" w:rsidRDefault="00E45E47" w:rsidP="00C93F6D">
      <w:pPr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7F6BF4" w:rsidRDefault="00FE70C4" w:rsidP="00C93F6D">
      <w:pPr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</w:t>
      </w:r>
      <w:r w:rsidR="003B7A81" w:rsidRPr="00C82AD0">
        <w:rPr>
          <w:rFonts w:cs="Times New Roman"/>
          <w:sz w:val="26"/>
          <w:szCs w:val="26"/>
        </w:rPr>
        <w:t>. </w:t>
      </w:r>
      <w:r w:rsidR="002975BC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82AD0" w:rsidRPr="00C82AD0">
        <w:rPr>
          <w:rFonts w:cs="Times New Roman"/>
          <w:sz w:val="26"/>
          <w:szCs w:val="26"/>
        </w:rPr>
        <w:t xml:space="preserve">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C82AD0">
        <w:rPr>
          <w:rFonts w:cs="Times New Roman"/>
          <w:sz w:val="26"/>
          <w:szCs w:val="26"/>
        </w:rPr>
        <w:t xml:space="preserve">иные </w:t>
      </w:r>
      <w:r w:rsidR="003B7A81" w:rsidRPr="00C82AD0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82AD0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C82AD0">
        <w:rPr>
          <w:rFonts w:cs="Times New Roman"/>
          <w:sz w:val="26"/>
          <w:szCs w:val="26"/>
        </w:rPr>
        <w:t>2004</w:t>
      </w:r>
      <w:r w:rsidR="00F03E6B" w:rsidRPr="00C82AD0">
        <w:rPr>
          <w:rFonts w:cs="Times New Roman"/>
          <w:sz w:val="26"/>
          <w:szCs w:val="26"/>
        </w:rPr>
        <w:t xml:space="preserve"> № 506</w:t>
      </w:r>
      <w:r w:rsidR="00757903" w:rsidRPr="00C82AD0">
        <w:rPr>
          <w:rFonts w:cs="Times New Roman"/>
          <w:sz w:val="26"/>
          <w:szCs w:val="26"/>
        </w:rPr>
        <w:t xml:space="preserve"> «Об утверждении Положения о </w:t>
      </w:r>
      <w:r w:rsidR="00757903" w:rsidRPr="007F6BF4">
        <w:rPr>
          <w:rFonts w:cs="Times New Roman"/>
          <w:sz w:val="26"/>
          <w:szCs w:val="26"/>
        </w:rPr>
        <w:t>Федеральной налоговой службе»</w:t>
      </w:r>
      <w:r w:rsidR="007F6BF4" w:rsidRPr="007F6BF4">
        <w:rPr>
          <w:rFonts w:cs="Times New Roman"/>
          <w:sz w:val="26"/>
          <w:szCs w:val="26"/>
        </w:rPr>
        <w:t>,</w:t>
      </w:r>
      <w:r w:rsidR="007F6BF4" w:rsidRPr="00C93F6D">
        <w:rPr>
          <w:rFonts w:cs="Times New Roman"/>
          <w:sz w:val="26"/>
          <w:szCs w:val="26"/>
        </w:rPr>
        <w:t xml:space="preserve"> положением об </w:t>
      </w:r>
      <w:r w:rsidR="00730E0B" w:rsidRPr="00C93F6D">
        <w:rPr>
          <w:rFonts w:cs="Times New Roman"/>
          <w:sz w:val="26"/>
          <w:szCs w:val="26"/>
        </w:rPr>
        <w:t>Инспекции</w:t>
      </w:r>
      <w:r w:rsidR="007F6BF4" w:rsidRPr="00C93F6D">
        <w:rPr>
          <w:rFonts w:cs="Times New Roman"/>
          <w:sz w:val="26"/>
          <w:szCs w:val="26"/>
        </w:rPr>
        <w:t xml:space="preserve">, утвержденным руководителем </w:t>
      </w:r>
      <w:r w:rsidR="00730E0B" w:rsidRPr="00C93F6D">
        <w:rPr>
          <w:rFonts w:cs="Times New Roman"/>
          <w:sz w:val="26"/>
          <w:szCs w:val="26"/>
        </w:rPr>
        <w:t>У</w:t>
      </w:r>
      <w:r w:rsidR="007F6BF4" w:rsidRPr="00C93F6D">
        <w:rPr>
          <w:rFonts w:cs="Times New Roman"/>
          <w:sz w:val="26"/>
          <w:szCs w:val="26"/>
        </w:rPr>
        <w:t>ФНС России</w:t>
      </w:r>
      <w:r w:rsidR="00730E0B" w:rsidRPr="00C93F6D">
        <w:rPr>
          <w:rFonts w:cs="Times New Roman"/>
          <w:sz w:val="26"/>
          <w:szCs w:val="26"/>
        </w:rPr>
        <w:t xml:space="preserve"> по Ставропольскому краю от  25 февраля 2015 года</w:t>
      </w:r>
      <w:r w:rsidR="007F6BF4" w:rsidRPr="00C93F6D">
        <w:rPr>
          <w:rFonts w:cs="Times New Roman"/>
          <w:sz w:val="26"/>
          <w:szCs w:val="26"/>
        </w:rPr>
        <w:t xml:space="preserve">, положением </w:t>
      </w:r>
      <w:r w:rsidR="00672E97" w:rsidRPr="00C93F6D">
        <w:rPr>
          <w:rFonts w:cs="Times New Roman"/>
          <w:sz w:val="26"/>
          <w:szCs w:val="26"/>
        </w:rPr>
        <w:t xml:space="preserve">об </w:t>
      </w:r>
      <w:r w:rsidR="00672E97">
        <w:rPr>
          <w:rFonts w:cs="Times New Roman"/>
          <w:sz w:val="26"/>
          <w:szCs w:val="26"/>
        </w:rPr>
        <w:t xml:space="preserve">отделе </w:t>
      </w:r>
      <w:r w:rsidR="00D35F96">
        <w:rPr>
          <w:rFonts w:cs="Times New Roman"/>
          <w:sz w:val="26"/>
          <w:szCs w:val="26"/>
        </w:rPr>
        <w:t>камеральных проверок №2</w:t>
      </w:r>
      <w:r w:rsidR="007F6BF4" w:rsidRPr="00C93F6D">
        <w:rPr>
          <w:rFonts w:cs="Times New Roman"/>
          <w:sz w:val="26"/>
          <w:szCs w:val="26"/>
        </w:rPr>
        <w:t>, приказами (распоряжениями) ФНС России,  приказами Управления</w:t>
      </w:r>
      <w:r w:rsidR="00730E0B" w:rsidRPr="00C93F6D">
        <w:rPr>
          <w:rFonts w:cs="Times New Roman"/>
          <w:sz w:val="26"/>
          <w:szCs w:val="26"/>
        </w:rPr>
        <w:t>, приказами Инспекции</w:t>
      </w:r>
      <w:r w:rsidR="007F6BF4"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="007F6BF4" w:rsidRPr="00C93F6D">
        <w:rPr>
          <w:rFonts w:cs="Times New Roman"/>
          <w:sz w:val="26"/>
          <w:szCs w:val="26"/>
        </w:rPr>
        <w:t xml:space="preserve">, поручениями руководства </w:t>
      </w:r>
      <w:r w:rsidR="007E13FA" w:rsidRPr="00C93F6D">
        <w:rPr>
          <w:rFonts w:cs="Times New Roman"/>
          <w:sz w:val="26"/>
          <w:szCs w:val="26"/>
        </w:rPr>
        <w:t>Инспекции</w:t>
      </w:r>
      <w:r w:rsidR="007F6BF4" w:rsidRPr="00C93F6D">
        <w:rPr>
          <w:rFonts w:cs="Times New Roman"/>
          <w:sz w:val="26"/>
          <w:szCs w:val="26"/>
        </w:rPr>
        <w:t>.</w:t>
      </w:r>
      <w:r w:rsidR="001E1592" w:rsidRPr="007F6BF4">
        <w:rPr>
          <w:rFonts w:cs="Times New Roman"/>
          <w:sz w:val="26"/>
          <w:szCs w:val="26"/>
        </w:rPr>
        <w:t xml:space="preserve"> </w:t>
      </w:r>
    </w:p>
    <w:p w:rsidR="00E45E47" w:rsidRPr="00C82AD0" w:rsidRDefault="00FB1E9E" w:rsidP="00C93F6D">
      <w:pPr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2975BC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82AD0" w:rsidRPr="00C82AD0">
        <w:rPr>
          <w:rFonts w:cs="Times New Roman"/>
          <w:sz w:val="26"/>
          <w:szCs w:val="26"/>
        </w:rPr>
        <w:t xml:space="preserve">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93F6D">
        <w:rPr>
          <w:rFonts w:cs="Times New Roman"/>
          <w:sz w:val="26"/>
          <w:szCs w:val="26"/>
        </w:rPr>
        <w:t xml:space="preserve">Кроме того, </w:t>
      </w:r>
      <w:r w:rsidR="002975BC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82AD0" w:rsidRPr="00C93F6D">
        <w:rPr>
          <w:rFonts w:cs="Times New Roman"/>
          <w:sz w:val="26"/>
          <w:szCs w:val="26"/>
        </w:rPr>
        <w:t xml:space="preserve"> </w:t>
      </w:r>
      <w:r w:rsidR="007F6BF4" w:rsidRPr="00C93F6D">
        <w:rPr>
          <w:rFonts w:cs="Times New Roman"/>
          <w:sz w:val="26"/>
          <w:szCs w:val="26"/>
        </w:rPr>
        <w:t>отдела</w:t>
      </w:r>
      <w:r w:rsidR="00E45E47" w:rsidRPr="00C93F6D">
        <w:rPr>
          <w:rFonts w:cs="Times New Roman"/>
          <w:sz w:val="26"/>
          <w:szCs w:val="26"/>
        </w:rPr>
        <w:t xml:space="preserve"> несет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C67A4" w:rsidRPr="003C4D68" w:rsidRDefault="00E45E47" w:rsidP="00C93F6D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3C4D68" w:rsidRDefault="00E45E47" w:rsidP="00C93F6D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C4D68" w:rsidRDefault="00E45E47" w:rsidP="00C93F6D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Default="00E45E47" w:rsidP="00C93F6D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>
        <w:rPr>
          <w:rFonts w:cs="Times New Roman"/>
          <w:sz w:val="26"/>
          <w:szCs w:val="26"/>
        </w:rPr>
        <w:t xml:space="preserve"> </w:t>
      </w:r>
    </w:p>
    <w:p w:rsidR="00E45E47" w:rsidRPr="003C4D68" w:rsidRDefault="00E45E47" w:rsidP="00C93F6D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C4D68" w:rsidRDefault="00E45E47" w:rsidP="00C93F6D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E45E47" w:rsidP="00C93F6D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C4D68" w:rsidRDefault="00E45E47" w:rsidP="00C93F6D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="00C638B8">
        <w:rPr>
          <w:rFonts w:cs="Times New Roman"/>
          <w:sz w:val="26"/>
          <w:szCs w:val="26"/>
        </w:rPr>
        <w:t xml:space="preserve">Инспекции и </w:t>
      </w:r>
      <w:r w:rsidRPr="003C4D68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C93F6D" w:rsidRDefault="007E3D90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lastRenderedPageBreak/>
        <w:t>IV.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="00E45E47" w:rsidRPr="00C93F6D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A71FAD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0631CE" w:rsidRPr="00C93F6D">
        <w:rPr>
          <w:rFonts w:cs="Times New Roman"/>
          <w:b/>
          <w:sz w:val="26"/>
          <w:szCs w:val="26"/>
        </w:rPr>
        <w:t xml:space="preserve"> </w:t>
      </w:r>
      <w:r w:rsidR="009D1018" w:rsidRPr="00C93F6D">
        <w:rPr>
          <w:rFonts w:cs="Times New Roman"/>
          <w:b/>
          <w:sz w:val="26"/>
          <w:szCs w:val="26"/>
        </w:rPr>
        <w:t>отдела</w:t>
      </w:r>
      <w:r w:rsidRPr="00C93F6D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C93F6D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C93F6D">
        <w:rPr>
          <w:rFonts w:cs="Times New Roman"/>
          <w:b/>
          <w:sz w:val="26"/>
          <w:szCs w:val="26"/>
        </w:rPr>
        <w:t xml:space="preserve"> </w:t>
      </w:r>
      <w:r w:rsidR="00E45E47" w:rsidRPr="00C93F6D">
        <w:rPr>
          <w:rFonts w:cs="Times New Roman"/>
          <w:b/>
          <w:sz w:val="26"/>
          <w:szCs w:val="26"/>
        </w:rPr>
        <w:t>у</w:t>
      </w:r>
      <w:r w:rsidRPr="00C93F6D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</w:p>
    <w:p w:rsidR="008971B7" w:rsidRPr="00C93F6D" w:rsidRDefault="008971B7" w:rsidP="008971B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12. При исполнении служебных обязанностей 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631CE" w:rsidRPr="00C93F6D">
        <w:rPr>
          <w:rFonts w:cs="Times New Roman"/>
          <w:sz w:val="26"/>
          <w:szCs w:val="26"/>
        </w:rPr>
        <w:t xml:space="preserve"> </w:t>
      </w:r>
      <w:r w:rsidR="009D1018" w:rsidRPr="00C93F6D">
        <w:rPr>
          <w:rFonts w:cs="Times New Roman"/>
          <w:sz w:val="26"/>
          <w:szCs w:val="26"/>
        </w:rPr>
        <w:t>отдела</w:t>
      </w:r>
      <w:r w:rsidRPr="00C93F6D">
        <w:rPr>
          <w:rFonts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предоставления рекомендаций, указаний подчиненным сотрудникам отдела по согласованию с начальником отдела;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информирование начальника отдела для принятия им соответствующего решения;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реализации иных полномочий, установленных законодательством Российской Федерации.</w:t>
      </w:r>
    </w:p>
    <w:p w:rsidR="008971B7" w:rsidRPr="00C93F6D" w:rsidRDefault="008971B7" w:rsidP="008971B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13. При исполнении служебных обязанностей 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91065C" w:rsidRPr="00C93F6D">
        <w:rPr>
          <w:rFonts w:cs="Times New Roman"/>
          <w:sz w:val="26"/>
          <w:szCs w:val="26"/>
        </w:rPr>
        <w:t xml:space="preserve"> </w:t>
      </w:r>
      <w:r w:rsidR="009D1018" w:rsidRPr="00C93F6D">
        <w:rPr>
          <w:rFonts w:cs="Times New Roman"/>
          <w:sz w:val="26"/>
          <w:szCs w:val="26"/>
        </w:rPr>
        <w:t>отдела</w:t>
      </w:r>
      <w:r w:rsidRPr="00C93F6D">
        <w:rPr>
          <w:rFonts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- </w:t>
      </w:r>
      <w:r w:rsidR="008971B7" w:rsidRPr="00C93F6D">
        <w:rPr>
          <w:rFonts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реализации функций, возложенных Инструкцией ФНС России «Технология работы территориальных органов ФНС России в условиях использования системы ЭОД», АИС «Налог – 3» на отдел;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иным вопросам, предусмотренным положением об отделе и иными нормативными актами.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C93F6D">
        <w:rPr>
          <w:rFonts w:cs="Times New Roman"/>
          <w:b/>
          <w:sz w:val="26"/>
          <w:szCs w:val="26"/>
        </w:rPr>
        <w:t xml:space="preserve"> </w:t>
      </w:r>
      <w:r w:rsidR="002975BC" w:rsidRPr="00C93F6D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C638B8" w:rsidRPr="00C93F6D">
        <w:rPr>
          <w:rFonts w:cs="Times New Roman"/>
          <w:b/>
          <w:sz w:val="26"/>
          <w:szCs w:val="26"/>
        </w:rPr>
        <w:t xml:space="preserve"> </w:t>
      </w:r>
      <w:r w:rsidRPr="00C93F6D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C93F6D">
        <w:rPr>
          <w:rFonts w:cs="Times New Roman"/>
          <w:b/>
          <w:sz w:val="26"/>
          <w:szCs w:val="26"/>
        </w:rPr>
        <w:t xml:space="preserve"> </w:t>
      </w:r>
      <w:r w:rsidRPr="00C93F6D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8971B7" w:rsidRDefault="008971B7" w:rsidP="008971B7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2975BC" w:rsidRPr="00C93F6D">
        <w:rPr>
          <w:rFonts w:cs="Times New Roman"/>
          <w:sz w:val="26"/>
          <w:szCs w:val="26"/>
        </w:rPr>
        <w:t xml:space="preserve"> </w:t>
      </w:r>
      <w:r w:rsidR="00A71FAD">
        <w:rPr>
          <w:rFonts w:cs="Times New Roman"/>
          <w:sz w:val="26"/>
          <w:szCs w:val="26"/>
        </w:rPr>
        <w:t>Г</w:t>
      </w:r>
      <w:r w:rsidR="002975BC" w:rsidRPr="00C93F6D">
        <w:rPr>
          <w:rFonts w:cs="Times New Roman"/>
          <w:sz w:val="26"/>
          <w:szCs w:val="26"/>
        </w:rPr>
        <w:t>осударственный налоговый инспектор</w:t>
      </w:r>
      <w:r w:rsidR="00C638B8" w:rsidRPr="00C93F6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C4E35" w:rsidRPr="00C93F6D" w:rsidRDefault="00CC4E35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формировании  поквартального плана проведения проверок;</w:t>
      </w:r>
    </w:p>
    <w:p w:rsidR="00CC4E35" w:rsidRPr="00C93F6D" w:rsidRDefault="00CC4E35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подведении поквартальных итогов выполнения контрольной работы.</w:t>
      </w:r>
    </w:p>
    <w:p w:rsidR="000B2E17" w:rsidRPr="000B2E17" w:rsidRDefault="008971B7" w:rsidP="000B2E17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A71FAD">
        <w:rPr>
          <w:rFonts w:cs="Times New Roman"/>
          <w:sz w:val="26"/>
          <w:szCs w:val="26"/>
        </w:rPr>
        <w:t>5. Г</w:t>
      </w:r>
      <w:r w:rsidR="002975BC" w:rsidRPr="00C93F6D">
        <w:rPr>
          <w:rFonts w:cs="Times New Roman"/>
          <w:sz w:val="26"/>
          <w:szCs w:val="26"/>
        </w:rPr>
        <w:t>осударственный налоговый инспектор</w:t>
      </w:r>
      <w:r w:rsidR="00C638B8" w:rsidRPr="00C93F6D">
        <w:rPr>
          <w:rFonts w:cs="Times New Roman"/>
          <w:sz w:val="26"/>
          <w:szCs w:val="26"/>
        </w:rPr>
        <w:t xml:space="preserve"> </w:t>
      </w:r>
      <w:r w:rsidRPr="000B2E17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C93F6D" w:rsidRDefault="00C407E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положений об отделе и </w:t>
      </w:r>
      <w:r w:rsidR="007E13FA">
        <w:rPr>
          <w:rFonts w:cs="Times New Roman"/>
          <w:sz w:val="26"/>
          <w:szCs w:val="26"/>
        </w:rPr>
        <w:t>Инспекции</w:t>
      </w:r>
      <w:r w:rsidRPr="00C93F6D">
        <w:rPr>
          <w:rFonts w:cs="Times New Roman"/>
          <w:sz w:val="26"/>
          <w:szCs w:val="26"/>
        </w:rPr>
        <w:t>;</w:t>
      </w:r>
    </w:p>
    <w:p w:rsidR="000B2E17" w:rsidRPr="000B2E17" w:rsidRDefault="008971B7" w:rsidP="00C93F6D">
      <w:pPr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7E13FA">
        <w:rPr>
          <w:rFonts w:cs="Times New Roman"/>
          <w:sz w:val="26"/>
          <w:szCs w:val="26"/>
        </w:rPr>
        <w:t>Инспекции</w:t>
      </w:r>
      <w:r w:rsidR="000B2E17" w:rsidRPr="000B2E17">
        <w:rPr>
          <w:rFonts w:cs="Times New Roman"/>
          <w:sz w:val="26"/>
          <w:szCs w:val="26"/>
        </w:rPr>
        <w:t xml:space="preserve">; </w:t>
      </w:r>
    </w:p>
    <w:p w:rsidR="008971B7" w:rsidRDefault="008971B7" w:rsidP="00C93F6D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иных актов по поручению </w:t>
      </w:r>
      <w:r w:rsidR="007E13FA">
        <w:rPr>
          <w:rFonts w:cs="Times New Roman"/>
          <w:sz w:val="26"/>
          <w:szCs w:val="26"/>
        </w:rPr>
        <w:t>начальника Инспекции</w:t>
      </w:r>
      <w:r w:rsidRPr="000B2E17">
        <w:rPr>
          <w:rFonts w:cs="Times New Roman"/>
          <w:sz w:val="26"/>
          <w:szCs w:val="26"/>
        </w:rPr>
        <w:t>.</w:t>
      </w:r>
    </w:p>
    <w:p w:rsidR="00601C5B" w:rsidRDefault="00601C5B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VI.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C93F6D">
        <w:rPr>
          <w:rFonts w:cs="Times New Roman"/>
          <w:b/>
          <w:sz w:val="26"/>
          <w:szCs w:val="26"/>
        </w:rPr>
        <w:t xml:space="preserve"> </w:t>
      </w:r>
      <w:r w:rsidRPr="00C93F6D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8971B7" w:rsidRPr="00C93F6D" w:rsidRDefault="003B7A81" w:rsidP="00C93F6D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C93F6D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B2E17" w:rsidRPr="00C93F6D">
        <w:rPr>
          <w:rFonts w:cs="Times New Roman"/>
          <w:sz w:val="26"/>
          <w:szCs w:val="26"/>
        </w:rPr>
        <w:t xml:space="preserve"> </w:t>
      </w:r>
      <w:r w:rsidR="00C407EE" w:rsidRPr="00C93F6D">
        <w:rPr>
          <w:rFonts w:cs="Times New Roman"/>
          <w:sz w:val="26"/>
          <w:szCs w:val="26"/>
        </w:rPr>
        <w:t>отдела</w:t>
      </w:r>
      <w:r w:rsidR="008971B7" w:rsidRPr="00C93F6D">
        <w:rPr>
          <w:rFonts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C93F6D" w:rsidRDefault="000916AA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VII.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3B7A81" w:rsidRPr="00D638AD" w:rsidRDefault="003B7A81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2975BC" w:rsidRPr="00C93F6D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Pr="00D638AD">
        <w:rPr>
          <w:rFonts w:cs="Times New Roman"/>
          <w:sz w:val="26"/>
          <w:szCs w:val="26"/>
        </w:rPr>
        <w:lastRenderedPageBreak/>
        <w:t>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ст. 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D638AD" w:rsidRDefault="00991FCE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2975BC" w:rsidRPr="00C93F6D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D638AD" w:rsidRDefault="00991FCE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="007E13FA">
        <w:rPr>
          <w:rFonts w:cs="Times New Roman"/>
          <w:sz w:val="26"/>
          <w:szCs w:val="26"/>
        </w:rPr>
        <w:t>Инспекции</w:t>
      </w:r>
      <w:r w:rsidRPr="00D638AD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991FCE" w:rsidRPr="00D638AD" w:rsidRDefault="00991FCE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предложений по формированию проекта федерального бюджета в части финансового обеспечения деятельности </w:t>
      </w:r>
      <w:r w:rsidR="007E13FA">
        <w:rPr>
          <w:rFonts w:cs="Times New Roman"/>
          <w:sz w:val="26"/>
          <w:szCs w:val="26"/>
        </w:rPr>
        <w:t>Инспекции</w:t>
      </w:r>
      <w:r w:rsidRPr="00D638AD">
        <w:rPr>
          <w:rFonts w:cs="Times New Roman"/>
          <w:sz w:val="26"/>
          <w:szCs w:val="26"/>
        </w:rPr>
        <w:t>;</w:t>
      </w:r>
    </w:p>
    <w:p w:rsidR="00991FCE" w:rsidRPr="00D638AD" w:rsidRDefault="00991FCE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VIII.</w:t>
      </w:r>
      <w:r w:rsidR="00822936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8971B7" w:rsidRPr="00B30717" w:rsidRDefault="003B7A81" w:rsidP="00B30717">
      <w:pPr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</w:t>
      </w:r>
      <w:r w:rsidR="007A7062" w:rsidRPr="00F337E1">
        <w:rPr>
          <w:rFonts w:cs="Times New Roman"/>
          <w:sz w:val="26"/>
          <w:szCs w:val="26"/>
        </w:rPr>
        <w:t>8</w:t>
      </w:r>
      <w:r w:rsidRPr="00F337E1">
        <w:rPr>
          <w:rFonts w:cs="Times New Roman"/>
          <w:sz w:val="26"/>
          <w:szCs w:val="26"/>
        </w:rPr>
        <w:t>. </w:t>
      </w:r>
      <w:r w:rsidR="008971B7" w:rsidRPr="00C93F6D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4216D7" w:rsidRPr="00C93F6D">
        <w:rPr>
          <w:rFonts w:cs="Times New Roman"/>
          <w:sz w:val="26"/>
          <w:szCs w:val="26"/>
        </w:rPr>
        <w:t xml:space="preserve"> </w:t>
      </w:r>
      <w:r w:rsidR="00B30717" w:rsidRPr="00C93F6D">
        <w:rPr>
          <w:rFonts w:cs="Times New Roman"/>
          <w:sz w:val="26"/>
          <w:szCs w:val="26"/>
        </w:rPr>
        <w:t>отдела</w:t>
      </w:r>
      <w:r w:rsidR="008971B7" w:rsidRPr="00C93F6D">
        <w:rPr>
          <w:rFonts w:cs="Times New Roman"/>
          <w:sz w:val="26"/>
          <w:szCs w:val="26"/>
        </w:rPr>
        <w:t xml:space="preserve"> выполняет </w:t>
      </w:r>
      <w:r w:rsidR="00B30717" w:rsidRPr="00C93F6D">
        <w:rPr>
          <w:rFonts w:cs="Times New Roman"/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4216D7" w:rsidRPr="00C93F6D" w:rsidRDefault="004216D7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IX.</w:t>
      </w:r>
      <w:r w:rsidR="00822936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C061A4" w:rsidRPr="00C93F6D" w:rsidRDefault="003B7A81" w:rsidP="00C93F6D">
      <w:pPr>
        <w:rPr>
          <w:rFonts w:cs="Times New Roman"/>
          <w:sz w:val="26"/>
          <w:szCs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93F6D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061A4" w:rsidRPr="00C93F6D">
        <w:rPr>
          <w:rFonts w:cs="Times New Roman"/>
          <w:sz w:val="26"/>
          <w:szCs w:val="26"/>
        </w:rPr>
        <w:t xml:space="preserve"> отдела оценивается по следующим показателям: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8971B7" w:rsidRPr="00C93F6D" w:rsidRDefault="008971B7" w:rsidP="00C93F6D">
      <w:pPr>
        <w:rPr>
          <w:rFonts w:cs="Times New Roman"/>
          <w:sz w:val="26"/>
          <w:szCs w:val="26"/>
        </w:rPr>
      </w:pPr>
    </w:p>
    <w:p w:rsidR="00C061A4" w:rsidRPr="00C93F6D" w:rsidRDefault="005F1DC3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</w:t>
      </w:r>
      <w:r w:rsidR="007E13FA" w:rsidRPr="00C93F6D">
        <w:rPr>
          <w:rFonts w:cs="Times New Roman"/>
          <w:sz w:val="26"/>
          <w:szCs w:val="26"/>
        </w:rPr>
        <w:t>ачальник</w:t>
      </w:r>
      <w:r w:rsidRPr="00C93F6D">
        <w:rPr>
          <w:rFonts w:cs="Times New Roman"/>
          <w:sz w:val="26"/>
          <w:szCs w:val="26"/>
        </w:rPr>
        <w:t xml:space="preserve"> отдела камеральных</w:t>
      </w:r>
    </w:p>
    <w:p w:rsidR="00C061A4" w:rsidRPr="00C93F6D" w:rsidRDefault="00D35F96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>проверок №2</w:t>
      </w:r>
      <w:r w:rsidR="00C061A4" w:rsidRPr="00C93F6D">
        <w:rPr>
          <w:rFonts w:cs="Times New Roman"/>
          <w:sz w:val="26"/>
          <w:szCs w:val="26"/>
        </w:rPr>
        <w:t xml:space="preserve">        </w:t>
      </w:r>
      <w:r w:rsidR="005F1DC3" w:rsidRPr="00C93F6D">
        <w:rPr>
          <w:rFonts w:cs="Times New Roman"/>
          <w:sz w:val="26"/>
          <w:szCs w:val="26"/>
        </w:rPr>
        <w:t xml:space="preserve">                      </w:t>
      </w:r>
      <w:r w:rsidR="00C061A4" w:rsidRPr="00C93F6D">
        <w:rPr>
          <w:rFonts w:cs="Times New Roman"/>
          <w:sz w:val="26"/>
          <w:szCs w:val="26"/>
        </w:rPr>
        <w:t xml:space="preserve">             __________________           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18"/>
          <w:szCs w:val="18"/>
        </w:rPr>
        <w:t xml:space="preserve">                                                                                                           (подпись)</w:t>
      </w:r>
    </w:p>
    <w:p w:rsidR="007E3D90" w:rsidRPr="00C93F6D" w:rsidRDefault="007E3D90" w:rsidP="00C93F6D">
      <w:pPr>
        <w:rPr>
          <w:rFonts w:cs="Times New Roman"/>
          <w:sz w:val="26"/>
          <w:szCs w:val="26"/>
        </w:rPr>
      </w:pPr>
    </w:p>
    <w:sectPr w:rsidR="007E3D90" w:rsidRPr="00C93F6D" w:rsidSect="00E35BBB">
      <w:headerReference w:type="default" r:id="rId25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2EDE" w:rsidRDefault="009F2EDE" w:rsidP="003B7A81">
      <w:r>
        <w:separator/>
      </w:r>
    </w:p>
  </w:endnote>
  <w:endnote w:type="continuationSeparator" w:id="0">
    <w:p w:rsidR="009F2EDE" w:rsidRDefault="009F2ED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2EDE" w:rsidRDefault="009F2EDE" w:rsidP="003B7A81">
      <w:r>
        <w:separator/>
      </w:r>
    </w:p>
  </w:footnote>
  <w:footnote w:type="continuationSeparator" w:id="0">
    <w:p w:rsidR="009F2EDE" w:rsidRDefault="009F2ED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71FAD" w:rsidRPr="00B310A4" w:rsidRDefault="00A71FAD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A02D2">
          <w:rPr>
            <w:rFonts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A71FAD" w:rsidRPr="00B310A4" w:rsidRDefault="00A71FAD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36F0"/>
    <w:rsid w:val="00053864"/>
    <w:rsid w:val="00057CCC"/>
    <w:rsid w:val="000631CE"/>
    <w:rsid w:val="00087ED2"/>
    <w:rsid w:val="00090BB4"/>
    <w:rsid w:val="00090C33"/>
    <w:rsid w:val="000916AA"/>
    <w:rsid w:val="00092644"/>
    <w:rsid w:val="00094B4E"/>
    <w:rsid w:val="000B0869"/>
    <w:rsid w:val="000B2E17"/>
    <w:rsid w:val="000B30DF"/>
    <w:rsid w:val="000B5048"/>
    <w:rsid w:val="000B776D"/>
    <w:rsid w:val="000B7C1A"/>
    <w:rsid w:val="000C04B0"/>
    <w:rsid w:val="000C2E02"/>
    <w:rsid w:val="000C6E28"/>
    <w:rsid w:val="000C7D67"/>
    <w:rsid w:val="000D08EA"/>
    <w:rsid w:val="000D30B2"/>
    <w:rsid w:val="000D663F"/>
    <w:rsid w:val="00101D17"/>
    <w:rsid w:val="0010533E"/>
    <w:rsid w:val="00121DFA"/>
    <w:rsid w:val="001300BB"/>
    <w:rsid w:val="00141E3E"/>
    <w:rsid w:val="001559CE"/>
    <w:rsid w:val="00165B7A"/>
    <w:rsid w:val="001665C3"/>
    <w:rsid w:val="00171BF3"/>
    <w:rsid w:val="00175938"/>
    <w:rsid w:val="00192A8B"/>
    <w:rsid w:val="001A0913"/>
    <w:rsid w:val="001B1490"/>
    <w:rsid w:val="001B5BBA"/>
    <w:rsid w:val="001C59B1"/>
    <w:rsid w:val="001D1136"/>
    <w:rsid w:val="001D2783"/>
    <w:rsid w:val="001E1592"/>
    <w:rsid w:val="001E3BF4"/>
    <w:rsid w:val="001F1715"/>
    <w:rsid w:val="001F68ED"/>
    <w:rsid w:val="002138EB"/>
    <w:rsid w:val="002160F5"/>
    <w:rsid w:val="0022061F"/>
    <w:rsid w:val="0022091F"/>
    <w:rsid w:val="00222F53"/>
    <w:rsid w:val="00223FD9"/>
    <w:rsid w:val="0025122B"/>
    <w:rsid w:val="00254973"/>
    <w:rsid w:val="00254D09"/>
    <w:rsid w:val="00295029"/>
    <w:rsid w:val="002975BC"/>
    <w:rsid w:val="002A5FA6"/>
    <w:rsid w:val="002A7D55"/>
    <w:rsid w:val="002B3231"/>
    <w:rsid w:val="002B7A62"/>
    <w:rsid w:val="002B7B08"/>
    <w:rsid w:val="002C3402"/>
    <w:rsid w:val="002D182B"/>
    <w:rsid w:val="002D1878"/>
    <w:rsid w:val="002D4283"/>
    <w:rsid w:val="002E3F74"/>
    <w:rsid w:val="002F5B24"/>
    <w:rsid w:val="00307907"/>
    <w:rsid w:val="00312CEB"/>
    <w:rsid w:val="00312D37"/>
    <w:rsid w:val="00313753"/>
    <w:rsid w:val="00315701"/>
    <w:rsid w:val="003219ED"/>
    <w:rsid w:val="00324681"/>
    <w:rsid w:val="0032725D"/>
    <w:rsid w:val="003314B0"/>
    <w:rsid w:val="00333012"/>
    <w:rsid w:val="00335E38"/>
    <w:rsid w:val="00340885"/>
    <w:rsid w:val="0034368A"/>
    <w:rsid w:val="003479A4"/>
    <w:rsid w:val="00361657"/>
    <w:rsid w:val="00371E0E"/>
    <w:rsid w:val="00392074"/>
    <w:rsid w:val="003927C8"/>
    <w:rsid w:val="003963DC"/>
    <w:rsid w:val="00397C11"/>
    <w:rsid w:val="003A43AB"/>
    <w:rsid w:val="003B7A81"/>
    <w:rsid w:val="003C1C90"/>
    <w:rsid w:val="003C4B94"/>
    <w:rsid w:val="003C4D68"/>
    <w:rsid w:val="003C7441"/>
    <w:rsid w:val="003D1654"/>
    <w:rsid w:val="003D4EFF"/>
    <w:rsid w:val="003E15D1"/>
    <w:rsid w:val="003F31BE"/>
    <w:rsid w:val="00404AE7"/>
    <w:rsid w:val="0041019D"/>
    <w:rsid w:val="004160DC"/>
    <w:rsid w:val="00417276"/>
    <w:rsid w:val="004216D7"/>
    <w:rsid w:val="00421878"/>
    <w:rsid w:val="00422798"/>
    <w:rsid w:val="004229E4"/>
    <w:rsid w:val="0044318B"/>
    <w:rsid w:val="00452018"/>
    <w:rsid w:val="004615F5"/>
    <w:rsid w:val="004616CB"/>
    <w:rsid w:val="004724F9"/>
    <w:rsid w:val="004776BC"/>
    <w:rsid w:val="0049073B"/>
    <w:rsid w:val="00492B5B"/>
    <w:rsid w:val="00493417"/>
    <w:rsid w:val="00493ABF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D3338"/>
    <w:rsid w:val="004E7DB3"/>
    <w:rsid w:val="004F5964"/>
    <w:rsid w:val="0051070B"/>
    <w:rsid w:val="00526FFE"/>
    <w:rsid w:val="00527A95"/>
    <w:rsid w:val="0053153E"/>
    <w:rsid w:val="00531E63"/>
    <w:rsid w:val="00532AAD"/>
    <w:rsid w:val="00536AA0"/>
    <w:rsid w:val="00537E24"/>
    <w:rsid w:val="005411E7"/>
    <w:rsid w:val="00543D30"/>
    <w:rsid w:val="005476BF"/>
    <w:rsid w:val="005609C1"/>
    <w:rsid w:val="005626AD"/>
    <w:rsid w:val="00564B40"/>
    <w:rsid w:val="0058504A"/>
    <w:rsid w:val="00585805"/>
    <w:rsid w:val="005877E0"/>
    <w:rsid w:val="00592C8D"/>
    <w:rsid w:val="0059423D"/>
    <w:rsid w:val="005979A6"/>
    <w:rsid w:val="005A02D2"/>
    <w:rsid w:val="005A0E6B"/>
    <w:rsid w:val="005C0179"/>
    <w:rsid w:val="005D1E6A"/>
    <w:rsid w:val="005D7ABC"/>
    <w:rsid w:val="005F1DC3"/>
    <w:rsid w:val="00601C5B"/>
    <w:rsid w:val="00622B54"/>
    <w:rsid w:val="006236A7"/>
    <w:rsid w:val="00630988"/>
    <w:rsid w:val="0064507A"/>
    <w:rsid w:val="006618E5"/>
    <w:rsid w:val="00662DD6"/>
    <w:rsid w:val="00671440"/>
    <w:rsid w:val="00672E97"/>
    <w:rsid w:val="00674287"/>
    <w:rsid w:val="00676DE4"/>
    <w:rsid w:val="00681090"/>
    <w:rsid w:val="00683559"/>
    <w:rsid w:val="00685DA3"/>
    <w:rsid w:val="006877ED"/>
    <w:rsid w:val="00695CD9"/>
    <w:rsid w:val="006A44FB"/>
    <w:rsid w:val="006A5528"/>
    <w:rsid w:val="006D1DF5"/>
    <w:rsid w:val="006D5E90"/>
    <w:rsid w:val="006E2C92"/>
    <w:rsid w:val="006E6747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30E0B"/>
    <w:rsid w:val="00733031"/>
    <w:rsid w:val="007423E7"/>
    <w:rsid w:val="00757903"/>
    <w:rsid w:val="00762020"/>
    <w:rsid w:val="00765E4A"/>
    <w:rsid w:val="007702BC"/>
    <w:rsid w:val="00773626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ADF"/>
    <w:rsid w:val="007D5B2B"/>
    <w:rsid w:val="007E13FA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725E"/>
    <w:rsid w:val="008352FA"/>
    <w:rsid w:val="00842657"/>
    <w:rsid w:val="00853985"/>
    <w:rsid w:val="00874B42"/>
    <w:rsid w:val="00877280"/>
    <w:rsid w:val="00882463"/>
    <w:rsid w:val="008971B7"/>
    <w:rsid w:val="008A5EB3"/>
    <w:rsid w:val="008C02A7"/>
    <w:rsid w:val="008E4B65"/>
    <w:rsid w:val="008F6A15"/>
    <w:rsid w:val="008F7217"/>
    <w:rsid w:val="0091065C"/>
    <w:rsid w:val="00926516"/>
    <w:rsid w:val="00933CCA"/>
    <w:rsid w:val="00940EED"/>
    <w:rsid w:val="00942953"/>
    <w:rsid w:val="00944E3B"/>
    <w:rsid w:val="00950A95"/>
    <w:rsid w:val="00975254"/>
    <w:rsid w:val="009756F3"/>
    <w:rsid w:val="009764C8"/>
    <w:rsid w:val="0098413A"/>
    <w:rsid w:val="00991494"/>
    <w:rsid w:val="00991FCE"/>
    <w:rsid w:val="00993E26"/>
    <w:rsid w:val="009A732F"/>
    <w:rsid w:val="009A7768"/>
    <w:rsid w:val="009B2B02"/>
    <w:rsid w:val="009B6831"/>
    <w:rsid w:val="009C6019"/>
    <w:rsid w:val="009D1018"/>
    <w:rsid w:val="009D5A89"/>
    <w:rsid w:val="009D6CF9"/>
    <w:rsid w:val="009E521C"/>
    <w:rsid w:val="009F0BC2"/>
    <w:rsid w:val="009F2EDE"/>
    <w:rsid w:val="009F3087"/>
    <w:rsid w:val="009F6AE1"/>
    <w:rsid w:val="009F7334"/>
    <w:rsid w:val="00A044DB"/>
    <w:rsid w:val="00A059D1"/>
    <w:rsid w:val="00A06238"/>
    <w:rsid w:val="00A068D7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1FAD"/>
    <w:rsid w:val="00A77A66"/>
    <w:rsid w:val="00A81ABF"/>
    <w:rsid w:val="00A83B0E"/>
    <w:rsid w:val="00A84C4F"/>
    <w:rsid w:val="00AA0D13"/>
    <w:rsid w:val="00AA6AFF"/>
    <w:rsid w:val="00AB1ACA"/>
    <w:rsid w:val="00AC5F96"/>
    <w:rsid w:val="00AC78E9"/>
    <w:rsid w:val="00AE00D3"/>
    <w:rsid w:val="00AF09BA"/>
    <w:rsid w:val="00AF1271"/>
    <w:rsid w:val="00AF4BFF"/>
    <w:rsid w:val="00AF5151"/>
    <w:rsid w:val="00AF55C8"/>
    <w:rsid w:val="00AF77D7"/>
    <w:rsid w:val="00B00C29"/>
    <w:rsid w:val="00B01ED0"/>
    <w:rsid w:val="00B14886"/>
    <w:rsid w:val="00B14EB0"/>
    <w:rsid w:val="00B17003"/>
    <w:rsid w:val="00B208B5"/>
    <w:rsid w:val="00B2651B"/>
    <w:rsid w:val="00B30717"/>
    <w:rsid w:val="00B310A4"/>
    <w:rsid w:val="00B3581A"/>
    <w:rsid w:val="00B40532"/>
    <w:rsid w:val="00B4682E"/>
    <w:rsid w:val="00B55FDC"/>
    <w:rsid w:val="00B56172"/>
    <w:rsid w:val="00B7300E"/>
    <w:rsid w:val="00B838EC"/>
    <w:rsid w:val="00B8390B"/>
    <w:rsid w:val="00B83955"/>
    <w:rsid w:val="00B85515"/>
    <w:rsid w:val="00B87712"/>
    <w:rsid w:val="00B94E6F"/>
    <w:rsid w:val="00BA33DE"/>
    <w:rsid w:val="00BA51E1"/>
    <w:rsid w:val="00BB3568"/>
    <w:rsid w:val="00BB3D0B"/>
    <w:rsid w:val="00BB69BC"/>
    <w:rsid w:val="00BE1AA2"/>
    <w:rsid w:val="00BE4F2D"/>
    <w:rsid w:val="00BE52D9"/>
    <w:rsid w:val="00BF47EF"/>
    <w:rsid w:val="00BF7391"/>
    <w:rsid w:val="00C04F62"/>
    <w:rsid w:val="00C061A4"/>
    <w:rsid w:val="00C158E5"/>
    <w:rsid w:val="00C16659"/>
    <w:rsid w:val="00C20C8F"/>
    <w:rsid w:val="00C212E5"/>
    <w:rsid w:val="00C229ED"/>
    <w:rsid w:val="00C23B14"/>
    <w:rsid w:val="00C24828"/>
    <w:rsid w:val="00C407EE"/>
    <w:rsid w:val="00C638B8"/>
    <w:rsid w:val="00C66032"/>
    <w:rsid w:val="00C73A81"/>
    <w:rsid w:val="00C73C62"/>
    <w:rsid w:val="00C7504B"/>
    <w:rsid w:val="00C80643"/>
    <w:rsid w:val="00C82AD0"/>
    <w:rsid w:val="00C86ACF"/>
    <w:rsid w:val="00C93F6D"/>
    <w:rsid w:val="00C95B4F"/>
    <w:rsid w:val="00CA15D6"/>
    <w:rsid w:val="00CA2981"/>
    <w:rsid w:val="00CA730A"/>
    <w:rsid w:val="00CA7EC2"/>
    <w:rsid w:val="00CB46F2"/>
    <w:rsid w:val="00CC1126"/>
    <w:rsid w:val="00CC4E35"/>
    <w:rsid w:val="00CC56D9"/>
    <w:rsid w:val="00CD004D"/>
    <w:rsid w:val="00CD1123"/>
    <w:rsid w:val="00CE4819"/>
    <w:rsid w:val="00CE5967"/>
    <w:rsid w:val="00CF63F4"/>
    <w:rsid w:val="00CF7ACC"/>
    <w:rsid w:val="00D00C06"/>
    <w:rsid w:val="00D01736"/>
    <w:rsid w:val="00D04813"/>
    <w:rsid w:val="00D1572F"/>
    <w:rsid w:val="00D21E81"/>
    <w:rsid w:val="00D2637A"/>
    <w:rsid w:val="00D270CA"/>
    <w:rsid w:val="00D35F96"/>
    <w:rsid w:val="00D457FF"/>
    <w:rsid w:val="00D47924"/>
    <w:rsid w:val="00D51182"/>
    <w:rsid w:val="00D638AD"/>
    <w:rsid w:val="00D6462A"/>
    <w:rsid w:val="00D730DE"/>
    <w:rsid w:val="00D75100"/>
    <w:rsid w:val="00D75170"/>
    <w:rsid w:val="00D7769A"/>
    <w:rsid w:val="00D90501"/>
    <w:rsid w:val="00D90F0C"/>
    <w:rsid w:val="00DA23BE"/>
    <w:rsid w:val="00DA5D96"/>
    <w:rsid w:val="00DC6279"/>
    <w:rsid w:val="00DC6C36"/>
    <w:rsid w:val="00DD1315"/>
    <w:rsid w:val="00DE6D86"/>
    <w:rsid w:val="00DE6E00"/>
    <w:rsid w:val="00DE781E"/>
    <w:rsid w:val="00E005FE"/>
    <w:rsid w:val="00E35BBB"/>
    <w:rsid w:val="00E42DBB"/>
    <w:rsid w:val="00E45E47"/>
    <w:rsid w:val="00E5094C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80FFF"/>
    <w:rsid w:val="00E92C0F"/>
    <w:rsid w:val="00E95328"/>
    <w:rsid w:val="00E96882"/>
    <w:rsid w:val="00E96CA0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EE6531"/>
    <w:rsid w:val="00F01BBE"/>
    <w:rsid w:val="00F03193"/>
    <w:rsid w:val="00F03E6B"/>
    <w:rsid w:val="00F04530"/>
    <w:rsid w:val="00F046D2"/>
    <w:rsid w:val="00F05CF7"/>
    <w:rsid w:val="00F17EC4"/>
    <w:rsid w:val="00F22B4D"/>
    <w:rsid w:val="00F25D3D"/>
    <w:rsid w:val="00F3280F"/>
    <w:rsid w:val="00F337E1"/>
    <w:rsid w:val="00F47A74"/>
    <w:rsid w:val="00F72CE0"/>
    <w:rsid w:val="00F9087E"/>
    <w:rsid w:val="00F975FE"/>
    <w:rsid w:val="00FB1E9E"/>
    <w:rsid w:val="00FB20BA"/>
    <w:rsid w:val="00FB6244"/>
    <w:rsid w:val="00FC615D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character" w:customStyle="1" w:styleId="af9">
    <w:name w:val="Гипертекстовая ссылка"/>
    <w:uiPriority w:val="99"/>
    <w:rsid w:val="00DA23BE"/>
    <w:rPr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character" w:customStyle="1" w:styleId="af9">
    <w:name w:val="Гипертекстовая ссылка"/>
    <w:uiPriority w:val="99"/>
    <w:rsid w:val="00DA23BE"/>
    <w:rPr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1732CE97EE2719D38870FCCE1435DD8BAAA785EF4FE78E7ADD6C33DC4z1E5I" TargetMode="External"/><Relationship Id="rId18" Type="http://schemas.openxmlformats.org/officeDocument/2006/relationships/hyperlink" Target="consultantplus://offline/ref=71732CE97EE2719D38870FCCE1435DD8B9A17C55FDF878E7ADD6C33DC4z1E5I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0962D4DA2E165807532AA6A702FE27833A482E67C9A379ED4DDB9CA55C69257E212D7BEAD97BDEBBA2t0N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71732CE97EE2719D38870FCCE1435DD8BEA67E56F5F625EDA58FCF3FzCE3I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8EF6CD79D65F669EE72E56ABC35F573FFF8AF60C5915695DB62828BFEWAtCJ" TargetMode="External"/><Relationship Id="rId20" Type="http://schemas.openxmlformats.org/officeDocument/2006/relationships/hyperlink" Target="consultantplus://offline/ref=71732CE97EE2719D388706D5E6435DD8BDA47857FDFD78E7ADD6C33DC4z1E5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59B0D152012413112CEAB73EB68A2D534596755560522DE08AC0D62C8EI4l3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732CE97EE2719D388706D5E6435DD8BEA77150F5FB78E7ADD6C33DC4z1E5I" TargetMode="External"/><Relationship Id="rId23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71732CE97EE2719D38870FCCE1435DD8B9AA7D56F2FE78E7ADD6C33DC4z1E5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FCCE1435DD8BAAA785EF4F978E7ADD6C33DC4z1E5I" TargetMode="External"/><Relationship Id="rId22" Type="http://schemas.openxmlformats.org/officeDocument/2006/relationships/hyperlink" Target="consultantplus://offline/ref=59B0D152012413112CEAB73EB68A2D534596755560522DE08AC0D62C8EI4l3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1668C-F5D0-4AEF-B880-57AB32E83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13</Pages>
  <Words>6123</Words>
  <Characters>34902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2635-01-124</cp:lastModifiedBy>
  <cp:revision>8</cp:revision>
  <cp:lastPrinted>2018-01-23T07:34:00Z</cp:lastPrinted>
  <dcterms:created xsi:type="dcterms:W3CDTF">2018-01-16T15:32:00Z</dcterms:created>
  <dcterms:modified xsi:type="dcterms:W3CDTF">2018-01-23T07:34:00Z</dcterms:modified>
</cp:coreProperties>
</file>